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9B89" w14:textId="77777777" w:rsidR="0096248D" w:rsidRPr="0025393E" w:rsidRDefault="006F2BAB" w:rsidP="006F2BAB">
      <w:pPr>
        <w:rPr>
          <w:rFonts w:ascii="Castellar" w:hAnsi="Castellar"/>
          <w:b/>
          <w:sz w:val="36"/>
          <w:szCs w:val="36"/>
          <w:u w:val="single"/>
        </w:rPr>
      </w:pPr>
      <w:r w:rsidRPr="006F2BAB">
        <w:rPr>
          <w:rFonts w:ascii="Castellar" w:hAnsi="Castellar"/>
          <w:b/>
          <w:sz w:val="36"/>
          <w:szCs w:val="36"/>
        </w:rPr>
        <w:t xml:space="preserve">          </w:t>
      </w:r>
      <w:r w:rsidR="00324B11" w:rsidRPr="0025393E">
        <w:rPr>
          <w:rFonts w:ascii="Castellar" w:hAnsi="Castellar"/>
          <w:b/>
          <w:sz w:val="36"/>
          <w:szCs w:val="36"/>
          <w:u w:val="single"/>
        </w:rPr>
        <w:t>Gretchen L. Weber</w:t>
      </w:r>
      <w:r w:rsidR="00A623C5" w:rsidRPr="0025393E">
        <w:rPr>
          <w:rFonts w:ascii="Castellar" w:hAnsi="Castellar"/>
          <w:b/>
          <w:sz w:val="36"/>
          <w:szCs w:val="36"/>
          <w:u w:val="single"/>
        </w:rPr>
        <w:t>, MD</w:t>
      </w:r>
      <w:r>
        <w:rPr>
          <w:rFonts w:ascii="Castellar" w:hAnsi="Castellar"/>
          <w:b/>
          <w:sz w:val="36"/>
          <w:szCs w:val="36"/>
          <w:u w:val="single"/>
        </w:rPr>
        <w:t>, FACS</w:t>
      </w:r>
    </w:p>
    <w:p w14:paraId="471F9C74" w14:textId="7F5EF71C" w:rsidR="003E04FD" w:rsidRPr="00F06D47" w:rsidRDefault="00F47470" w:rsidP="00473816">
      <w:pPr>
        <w:ind w:left="1440"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51 Macallan Ln Unit 1 </w:t>
      </w:r>
      <w:r w:rsidR="00473816">
        <w:rPr>
          <w:sz w:val="22"/>
          <w:szCs w:val="22"/>
          <w:lang w:val="pt-BR"/>
        </w:rPr>
        <w:t xml:space="preserve">;  </w:t>
      </w:r>
      <w:r>
        <w:rPr>
          <w:sz w:val="22"/>
          <w:szCs w:val="22"/>
          <w:lang w:val="pt-BR"/>
        </w:rPr>
        <w:t>Triadelphia</w:t>
      </w:r>
      <w:r w:rsidR="00473816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WV</w:t>
      </w:r>
      <w:r w:rsidR="0047381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26059</w:t>
      </w:r>
    </w:p>
    <w:p w14:paraId="22C1E522" w14:textId="77777777" w:rsidR="0096248D" w:rsidRPr="00F06D47" w:rsidRDefault="00E80B62" w:rsidP="00E80B62">
      <w:pPr>
        <w:ind w:left="2160"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</w:t>
      </w:r>
      <w:r w:rsidR="0096248D" w:rsidRPr="00F06D47">
        <w:rPr>
          <w:sz w:val="22"/>
          <w:szCs w:val="22"/>
          <w:lang w:val="pt-BR"/>
        </w:rPr>
        <w:t>(</w:t>
      </w:r>
      <w:r w:rsidR="00160DED">
        <w:rPr>
          <w:sz w:val="22"/>
          <w:szCs w:val="22"/>
          <w:lang w:val="pt-BR"/>
        </w:rPr>
        <w:t>302</w:t>
      </w:r>
      <w:r w:rsidR="0096248D" w:rsidRPr="00F06D47">
        <w:rPr>
          <w:sz w:val="22"/>
          <w:szCs w:val="22"/>
          <w:lang w:val="pt-BR"/>
        </w:rPr>
        <w:t xml:space="preserve">) </w:t>
      </w:r>
      <w:r w:rsidR="00160DED">
        <w:rPr>
          <w:sz w:val="22"/>
          <w:szCs w:val="22"/>
          <w:lang w:val="pt-BR"/>
        </w:rPr>
        <w:t>893</w:t>
      </w:r>
      <w:r w:rsidR="0096248D" w:rsidRPr="00F06D47">
        <w:rPr>
          <w:sz w:val="22"/>
          <w:szCs w:val="22"/>
          <w:lang w:val="pt-BR"/>
        </w:rPr>
        <w:t>-</w:t>
      </w:r>
      <w:r w:rsidR="00160DED">
        <w:rPr>
          <w:sz w:val="22"/>
          <w:szCs w:val="22"/>
          <w:lang w:val="pt-BR"/>
        </w:rPr>
        <w:t>8999</w:t>
      </w:r>
    </w:p>
    <w:p w14:paraId="03801EC6" w14:textId="77777777" w:rsidR="00CE7948" w:rsidRPr="00F06D47" w:rsidRDefault="00E80B62" w:rsidP="00E80B62">
      <w:pPr>
        <w:ind w:left="21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</w:t>
      </w:r>
      <w:r w:rsidR="00324B11" w:rsidRPr="00F06D47">
        <w:rPr>
          <w:sz w:val="22"/>
          <w:szCs w:val="22"/>
          <w:lang w:val="pt-BR"/>
        </w:rPr>
        <w:t>g</w:t>
      </w:r>
      <w:r w:rsidR="00160DED">
        <w:rPr>
          <w:sz w:val="22"/>
          <w:szCs w:val="22"/>
          <w:lang w:val="pt-BR"/>
        </w:rPr>
        <w:t>retchen</w:t>
      </w:r>
      <w:r w:rsidR="00324B11" w:rsidRPr="00F06D47">
        <w:rPr>
          <w:sz w:val="22"/>
          <w:szCs w:val="22"/>
          <w:lang w:val="pt-BR"/>
        </w:rPr>
        <w:t>weber2</w:t>
      </w:r>
      <w:r w:rsidR="00CE7948" w:rsidRPr="00F06D47">
        <w:rPr>
          <w:sz w:val="22"/>
          <w:szCs w:val="22"/>
          <w:lang w:val="pt-BR"/>
        </w:rPr>
        <w:t>@</w:t>
      </w:r>
      <w:r w:rsidR="00160DED">
        <w:rPr>
          <w:sz w:val="22"/>
          <w:szCs w:val="22"/>
          <w:lang w:val="pt-BR"/>
        </w:rPr>
        <w:t>gmail.com</w:t>
      </w:r>
    </w:p>
    <w:p w14:paraId="6529481A" w14:textId="77777777" w:rsidR="00553433" w:rsidRDefault="00553433">
      <w:pPr>
        <w:rPr>
          <w:sz w:val="22"/>
          <w:szCs w:val="22"/>
          <w:lang w:val="pt-BR"/>
        </w:rPr>
      </w:pPr>
    </w:p>
    <w:p w14:paraId="7BBFF3CB" w14:textId="77777777" w:rsidR="00553433" w:rsidRPr="000D4FCD" w:rsidRDefault="00553433">
      <w:pPr>
        <w:rPr>
          <w:sz w:val="18"/>
          <w:szCs w:val="18"/>
          <w:lang w:val="pt-BR"/>
        </w:rPr>
      </w:pPr>
    </w:p>
    <w:p w14:paraId="0DF8B799" w14:textId="77777777" w:rsidR="00553433" w:rsidRPr="00553433" w:rsidRDefault="00553433">
      <w:pPr>
        <w:rPr>
          <w:b/>
          <w:sz w:val="22"/>
          <w:szCs w:val="22"/>
          <w:u w:val="single"/>
          <w:lang w:val="pt-BR"/>
        </w:rPr>
      </w:pPr>
      <w:r w:rsidRPr="00553433">
        <w:rPr>
          <w:b/>
          <w:sz w:val="22"/>
          <w:szCs w:val="22"/>
          <w:u w:val="single"/>
          <w:lang w:val="pt-BR"/>
        </w:rPr>
        <w:t>EMPLOYMENT HISTORY</w:t>
      </w:r>
    </w:p>
    <w:p w14:paraId="19A81E02" w14:textId="674AC82C" w:rsidR="00553433" w:rsidRDefault="00553433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2/2016-</w:t>
      </w:r>
      <w:r w:rsidR="00BE2D81">
        <w:rPr>
          <w:sz w:val="22"/>
          <w:szCs w:val="22"/>
          <w:lang w:val="pt-BR"/>
        </w:rPr>
        <w:t>6/2021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553433">
        <w:rPr>
          <w:sz w:val="22"/>
          <w:szCs w:val="22"/>
          <w:lang w:val="pt-BR"/>
        </w:rPr>
        <w:t>Genesis Healthcare System</w:t>
      </w:r>
    </w:p>
    <w:p w14:paraId="6193F9C2" w14:textId="77777777" w:rsidR="00C277DF" w:rsidRDefault="00C277DF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Genesis Surgical Associates</w:t>
      </w:r>
    </w:p>
    <w:p w14:paraId="04E168D0" w14:textId="77777777" w:rsidR="00553433" w:rsidRDefault="00553433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Zanesville, OH 43701</w:t>
      </w:r>
    </w:p>
    <w:p w14:paraId="567EA52A" w14:textId="77777777" w:rsidR="00553433" w:rsidRDefault="00553433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General Surgeon</w:t>
      </w:r>
    </w:p>
    <w:p w14:paraId="4466BB3E" w14:textId="77777777" w:rsidR="0023758C" w:rsidRDefault="0023758C">
      <w:pPr>
        <w:rPr>
          <w:sz w:val="22"/>
          <w:szCs w:val="22"/>
          <w:lang w:val="pt-BR"/>
        </w:rPr>
      </w:pPr>
    </w:p>
    <w:p w14:paraId="1DBDBBD6" w14:textId="747E7E72" w:rsidR="0023758C" w:rsidRDefault="0023758C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10/202</w:t>
      </w:r>
      <w:r w:rsidR="00DA5CB7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-current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WVU Wheeling Hospital</w:t>
      </w:r>
    </w:p>
    <w:p w14:paraId="1CE09663" w14:textId="1C56958C" w:rsidR="0023758C" w:rsidRDefault="0023758C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Wheeling, WV 26059</w:t>
      </w:r>
    </w:p>
    <w:p w14:paraId="4E9E76F9" w14:textId="4F61D2D1" w:rsidR="0023758C" w:rsidRPr="00553433" w:rsidRDefault="0023758C">
      <w:pPr>
        <w:rPr>
          <w:b/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General Surgeon</w:t>
      </w:r>
    </w:p>
    <w:p w14:paraId="53931F89" w14:textId="77777777" w:rsidR="0025393E" w:rsidRPr="00F06D47" w:rsidRDefault="0025393E">
      <w:pPr>
        <w:rPr>
          <w:sz w:val="22"/>
          <w:szCs w:val="22"/>
          <w:lang w:val="pt-BR"/>
        </w:rPr>
      </w:pPr>
    </w:p>
    <w:p w14:paraId="4E2DBE75" w14:textId="77777777" w:rsidR="0096248D" w:rsidRPr="00930648" w:rsidRDefault="0096248D">
      <w:pPr>
        <w:rPr>
          <w:b/>
          <w:sz w:val="22"/>
          <w:szCs w:val="22"/>
          <w:u w:val="single"/>
        </w:rPr>
      </w:pPr>
      <w:r w:rsidRPr="00930648">
        <w:rPr>
          <w:b/>
          <w:sz w:val="22"/>
          <w:szCs w:val="22"/>
          <w:u w:val="single"/>
        </w:rPr>
        <w:t>EDUCATION</w:t>
      </w:r>
      <w:r w:rsidRPr="00553433">
        <w:rPr>
          <w:b/>
          <w:sz w:val="22"/>
          <w:szCs w:val="22"/>
        </w:rPr>
        <w:tab/>
      </w:r>
    </w:p>
    <w:p w14:paraId="4BF079BA" w14:textId="77777777" w:rsidR="000D3FA7" w:rsidRDefault="000D3FA7" w:rsidP="00A623C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2009 – </w:t>
      </w:r>
      <w:r w:rsidR="00473816">
        <w:rPr>
          <w:sz w:val="22"/>
          <w:szCs w:val="22"/>
        </w:rPr>
        <w:t>2015</w:t>
      </w:r>
      <w:r>
        <w:rPr>
          <w:sz w:val="22"/>
          <w:szCs w:val="22"/>
        </w:rPr>
        <w:tab/>
        <w:t>Christiana Care Health System</w:t>
      </w:r>
    </w:p>
    <w:p w14:paraId="637AABA3" w14:textId="77777777" w:rsidR="000D3FA7" w:rsidRDefault="000D3FA7" w:rsidP="00A623C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Categorical General Surgery </w:t>
      </w:r>
      <w:r w:rsidR="008D7847">
        <w:rPr>
          <w:sz w:val="22"/>
          <w:szCs w:val="22"/>
        </w:rPr>
        <w:t>Residency</w:t>
      </w:r>
    </w:p>
    <w:p w14:paraId="74176899" w14:textId="77777777" w:rsidR="00A15943" w:rsidRDefault="00A15943" w:rsidP="00A623C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Newark, DE</w:t>
      </w:r>
    </w:p>
    <w:p w14:paraId="4114B45C" w14:textId="77777777" w:rsidR="00883A7D" w:rsidRDefault="00883A7D" w:rsidP="00A623C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Graduated 6/30/2015</w:t>
      </w:r>
    </w:p>
    <w:p w14:paraId="52581426" w14:textId="77777777" w:rsidR="000D3FA7" w:rsidRDefault="000D3FA7" w:rsidP="00A623C5">
      <w:pPr>
        <w:ind w:left="720" w:firstLine="720"/>
        <w:rPr>
          <w:sz w:val="22"/>
          <w:szCs w:val="22"/>
        </w:rPr>
      </w:pPr>
    </w:p>
    <w:p w14:paraId="1809D0C5" w14:textId="77777777" w:rsidR="003E04FD" w:rsidRDefault="0096248D" w:rsidP="00A623C5">
      <w:pPr>
        <w:ind w:left="720" w:firstLine="720"/>
        <w:rPr>
          <w:sz w:val="22"/>
          <w:szCs w:val="22"/>
        </w:rPr>
      </w:pPr>
      <w:r w:rsidRPr="00930648">
        <w:rPr>
          <w:sz w:val="22"/>
          <w:szCs w:val="22"/>
        </w:rPr>
        <w:t>200</w:t>
      </w:r>
      <w:r w:rsidR="004E48E7">
        <w:rPr>
          <w:sz w:val="22"/>
          <w:szCs w:val="22"/>
        </w:rPr>
        <w:t>5</w:t>
      </w:r>
      <w:r w:rsidRPr="00930648">
        <w:rPr>
          <w:sz w:val="22"/>
          <w:szCs w:val="22"/>
        </w:rPr>
        <w:t>- 200</w:t>
      </w:r>
      <w:r w:rsidR="004E48E7">
        <w:rPr>
          <w:sz w:val="22"/>
          <w:szCs w:val="22"/>
        </w:rPr>
        <w:t>9</w:t>
      </w:r>
      <w:r w:rsidRPr="00930648">
        <w:rPr>
          <w:sz w:val="22"/>
          <w:szCs w:val="22"/>
        </w:rPr>
        <w:tab/>
        <w:t>West Virginia University School of Medicine</w:t>
      </w:r>
    </w:p>
    <w:p w14:paraId="4B9ADCAC" w14:textId="77777777" w:rsidR="00A15943" w:rsidRPr="00930648" w:rsidRDefault="00A15943" w:rsidP="00A623C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Morgantown, WV</w:t>
      </w:r>
    </w:p>
    <w:p w14:paraId="0F109ACA" w14:textId="77777777" w:rsidR="0096248D" w:rsidRPr="00930648" w:rsidRDefault="00A623C5" w:rsidP="00A623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248D" w:rsidRPr="00930648">
        <w:rPr>
          <w:sz w:val="22"/>
          <w:szCs w:val="22"/>
        </w:rPr>
        <w:t xml:space="preserve">MD degree, </w:t>
      </w:r>
      <w:r w:rsidR="00FE3FBC">
        <w:rPr>
          <w:sz w:val="22"/>
          <w:szCs w:val="22"/>
        </w:rPr>
        <w:t>5/17/</w:t>
      </w:r>
      <w:r w:rsidR="0096248D" w:rsidRPr="00930648">
        <w:rPr>
          <w:sz w:val="22"/>
          <w:szCs w:val="22"/>
        </w:rPr>
        <w:t>200</w:t>
      </w:r>
      <w:r w:rsidR="004E48E7">
        <w:rPr>
          <w:sz w:val="22"/>
          <w:szCs w:val="22"/>
        </w:rPr>
        <w:t>9</w:t>
      </w:r>
    </w:p>
    <w:p w14:paraId="0B0EE4DE" w14:textId="77777777" w:rsidR="0096248D" w:rsidRPr="00930648" w:rsidRDefault="0096248D" w:rsidP="00A623C5">
      <w:pPr>
        <w:rPr>
          <w:sz w:val="22"/>
          <w:szCs w:val="22"/>
        </w:rPr>
      </w:pPr>
    </w:p>
    <w:p w14:paraId="556ED5F0" w14:textId="77777777" w:rsidR="0096248D" w:rsidRPr="00930648" w:rsidRDefault="00A623C5" w:rsidP="00A623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48E7">
        <w:rPr>
          <w:sz w:val="22"/>
          <w:szCs w:val="22"/>
        </w:rPr>
        <w:t>2001</w:t>
      </w:r>
      <w:r w:rsidR="0096248D" w:rsidRPr="00930648">
        <w:rPr>
          <w:sz w:val="22"/>
          <w:szCs w:val="22"/>
        </w:rPr>
        <w:t>-200</w:t>
      </w:r>
      <w:r w:rsidR="004E48E7">
        <w:rPr>
          <w:sz w:val="22"/>
          <w:szCs w:val="22"/>
        </w:rPr>
        <w:t>5</w:t>
      </w:r>
      <w:r w:rsidR="0096248D" w:rsidRPr="00930648">
        <w:rPr>
          <w:sz w:val="22"/>
          <w:szCs w:val="22"/>
        </w:rPr>
        <w:tab/>
      </w:r>
      <w:r w:rsidR="00324B11">
        <w:rPr>
          <w:sz w:val="22"/>
          <w:szCs w:val="22"/>
        </w:rPr>
        <w:t>Washington &amp; Jefferson College</w:t>
      </w:r>
      <w:r w:rsidR="0096248D" w:rsidRPr="00930648">
        <w:rPr>
          <w:sz w:val="22"/>
          <w:szCs w:val="22"/>
        </w:rPr>
        <w:t xml:space="preserve">, </w:t>
      </w:r>
      <w:r w:rsidR="00324B11">
        <w:rPr>
          <w:sz w:val="22"/>
          <w:szCs w:val="22"/>
        </w:rPr>
        <w:t>Washington</w:t>
      </w:r>
      <w:r w:rsidR="0096248D" w:rsidRPr="00930648">
        <w:rPr>
          <w:sz w:val="22"/>
          <w:szCs w:val="22"/>
        </w:rPr>
        <w:t xml:space="preserve">, </w:t>
      </w:r>
      <w:r w:rsidR="00324B11">
        <w:rPr>
          <w:sz w:val="22"/>
          <w:szCs w:val="22"/>
        </w:rPr>
        <w:t>PA</w:t>
      </w:r>
    </w:p>
    <w:p w14:paraId="1812485C" w14:textId="77777777" w:rsidR="000D3FA7" w:rsidRPr="000D3FA7" w:rsidRDefault="00A623C5" w:rsidP="00A623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4B11">
        <w:rPr>
          <w:sz w:val="22"/>
          <w:szCs w:val="22"/>
        </w:rPr>
        <w:t>BA</w:t>
      </w:r>
      <w:r w:rsidR="0096248D" w:rsidRPr="00930648">
        <w:rPr>
          <w:sz w:val="22"/>
          <w:szCs w:val="22"/>
        </w:rPr>
        <w:t xml:space="preserve"> in </w:t>
      </w:r>
      <w:r w:rsidR="00324B11">
        <w:rPr>
          <w:sz w:val="22"/>
          <w:szCs w:val="22"/>
        </w:rPr>
        <w:t>Cell</w:t>
      </w:r>
      <w:r w:rsidR="00B426B2">
        <w:rPr>
          <w:sz w:val="22"/>
          <w:szCs w:val="22"/>
        </w:rPr>
        <w:t>ular</w:t>
      </w:r>
      <w:r w:rsidR="00324B11">
        <w:rPr>
          <w:sz w:val="22"/>
          <w:szCs w:val="22"/>
        </w:rPr>
        <w:t xml:space="preserve">/Molecular </w:t>
      </w:r>
      <w:proofErr w:type="gramStart"/>
      <w:r w:rsidR="00324B11">
        <w:rPr>
          <w:sz w:val="22"/>
          <w:szCs w:val="22"/>
        </w:rPr>
        <w:t>Biology</w:t>
      </w:r>
      <w:r w:rsidR="00160DED">
        <w:rPr>
          <w:sz w:val="22"/>
          <w:szCs w:val="22"/>
        </w:rPr>
        <w:t xml:space="preserve">,   </w:t>
      </w:r>
      <w:proofErr w:type="gramEnd"/>
      <w:r w:rsidR="00FE3FBC">
        <w:rPr>
          <w:sz w:val="22"/>
          <w:szCs w:val="22"/>
        </w:rPr>
        <w:t>5/22/</w:t>
      </w:r>
      <w:r w:rsidR="00160DED">
        <w:rPr>
          <w:sz w:val="22"/>
          <w:szCs w:val="22"/>
        </w:rPr>
        <w:t>2005</w:t>
      </w:r>
    </w:p>
    <w:p w14:paraId="7F3D42C9" w14:textId="77777777" w:rsidR="000B6CB1" w:rsidRDefault="000B6CB1" w:rsidP="005C60C8">
      <w:pPr>
        <w:rPr>
          <w:sz w:val="22"/>
          <w:szCs w:val="22"/>
        </w:rPr>
      </w:pPr>
    </w:p>
    <w:p w14:paraId="6C380A29" w14:textId="77777777" w:rsidR="00A623C5" w:rsidRPr="00930648" w:rsidRDefault="00A623C5" w:rsidP="00A623C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CERTIFICATIONS</w:t>
      </w:r>
    </w:p>
    <w:p w14:paraId="3CEAAB86" w14:textId="77777777" w:rsidR="00473816" w:rsidRDefault="00A623C5" w:rsidP="005C60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3816">
        <w:rPr>
          <w:sz w:val="22"/>
          <w:szCs w:val="22"/>
        </w:rPr>
        <w:t>Certified by the American Board of Surgery 5/2016</w:t>
      </w:r>
    </w:p>
    <w:p w14:paraId="11C30B6D" w14:textId="2E8B5403" w:rsidR="00553433" w:rsidRDefault="00553433" w:rsidP="005C60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Medical License </w:t>
      </w:r>
      <w:r w:rsidR="0023758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3758C">
        <w:rPr>
          <w:sz w:val="22"/>
          <w:szCs w:val="22"/>
        </w:rPr>
        <w:t xml:space="preserve">active in West Virginia, </w:t>
      </w:r>
      <w:r>
        <w:rPr>
          <w:sz w:val="22"/>
          <w:szCs w:val="22"/>
        </w:rPr>
        <w:t>Ohio</w:t>
      </w:r>
      <w:r w:rsidR="0023758C">
        <w:rPr>
          <w:sz w:val="22"/>
          <w:szCs w:val="22"/>
        </w:rPr>
        <w:t>, and Pennsylvania</w:t>
      </w:r>
    </w:p>
    <w:p w14:paraId="0299FC9D" w14:textId="39DF9415" w:rsidR="00A623C5" w:rsidRDefault="00FB7DBB" w:rsidP="0047381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A623C5">
        <w:rPr>
          <w:sz w:val="22"/>
          <w:szCs w:val="22"/>
        </w:rPr>
        <w:t>ACLS</w:t>
      </w:r>
      <w:r w:rsidR="000B6CB1">
        <w:rPr>
          <w:sz w:val="22"/>
          <w:szCs w:val="22"/>
        </w:rPr>
        <w:t>,</w:t>
      </w:r>
      <w:r w:rsidR="000B6CB1" w:rsidRPr="000B6CB1">
        <w:rPr>
          <w:sz w:val="22"/>
          <w:szCs w:val="22"/>
        </w:rPr>
        <w:t xml:space="preserve"> </w:t>
      </w:r>
      <w:r w:rsidR="000B6CB1">
        <w:rPr>
          <w:sz w:val="22"/>
          <w:szCs w:val="22"/>
        </w:rPr>
        <w:t>ATLS</w:t>
      </w:r>
    </w:p>
    <w:p w14:paraId="687CC65C" w14:textId="77777777" w:rsidR="006E438B" w:rsidRDefault="000B6CB1" w:rsidP="006E43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Completed ATOM</w:t>
      </w:r>
      <w:r w:rsidR="006E438B">
        <w:rPr>
          <w:sz w:val="22"/>
          <w:szCs w:val="22"/>
        </w:rPr>
        <w:t xml:space="preserve"> (advanced trauma operative management)</w:t>
      </w:r>
      <w:r>
        <w:rPr>
          <w:sz w:val="22"/>
          <w:szCs w:val="22"/>
        </w:rPr>
        <w:t xml:space="preserve"> and ASSET </w:t>
      </w:r>
    </w:p>
    <w:p w14:paraId="15D2A187" w14:textId="77777777" w:rsidR="000B6CB1" w:rsidRDefault="006E438B" w:rsidP="006E438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advanced</w:t>
      </w:r>
      <w:proofErr w:type="gramEnd"/>
      <w:r>
        <w:rPr>
          <w:sz w:val="22"/>
          <w:szCs w:val="22"/>
        </w:rPr>
        <w:t xml:space="preserve"> surgical skills for exposure in trauma) </w:t>
      </w:r>
      <w:r w:rsidR="000B6CB1">
        <w:rPr>
          <w:sz w:val="22"/>
          <w:szCs w:val="22"/>
        </w:rPr>
        <w:t>courses</w:t>
      </w:r>
    </w:p>
    <w:p w14:paraId="1A5524E2" w14:textId="30D23E04" w:rsidR="00FB7DBB" w:rsidRDefault="006E438B" w:rsidP="005C60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3758C">
        <w:rPr>
          <w:sz w:val="22"/>
          <w:szCs w:val="22"/>
        </w:rPr>
        <w:t>daVinci</w:t>
      </w:r>
      <w:proofErr w:type="spellEnd"/>
      <w:r w:rsidR="0023758C">
        <w:rPr>
          <w:sz w:val="22"/>
          <w:szCs w:val="22"/>
        </w:rPr>
        <w:t xml:space="preserve"> Robotic trained; </w:t>
      </w:r>
      <w:r>
        <w:rPr>
          <w:sz w:val="22"/>
          <w:szCs w:val="22"/>
        </w:rPr>
        <w:t>FLS (</w:t>
      </w:r>
      <w:r w:rsidR="00634C05">
        <w:rPr>
          <w:sz w:val="22"/>
          <w:szCs w:val="22"/>
        </w:rPr>
        <w:t>Fundamentals</w:t>
      </w:r>
      <w:r>
        <w:rPr>
          <w:sz w:val="22"/>
          <w:szCs w:val="22"/>
        </w:rPr>
        <w:t xml:space="preserve"> of Laparoscopic Surgery)</w:t>
      </w:r>
      <w:r w:rsidR="0036763F">
        <w:rPr>
          <w:sz w:val="22"/>
          <w:szCs w:val="22"/>
        </w:rPr>
        <w:t xml:space="preserve"> certified </w:t>
      </w:r>
    </w:p>
    <w:p w14:paraId="2D206258" w14:textId="77777777" w:rsidR="0025393E" w:rsidRPr="00930648" w:rsidRDefault="0025393E" w:rsidP="005C60C8">
      <w:pPr>
        <w:rPr>
          <w:sz w:val="22"/>
          <w:szCs w:val="22"/>
        </w:rPr>
      </w:pPr>
    </w:p>
    <w:p w14:paraId="4E6998B8" w14:textId="77777777" w:rsidR="005C60C8" w:rsidRPr="00930648" w:rsidRDefault="00A623C5" w:rsidP="005C60C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PRESENTATIONS</w:t>
      </w:r>
      <w:r w:rsidR="00986CB8">
        <w:rPr>
          <w:b/>
          <w:sz w:val="22"/>
          <w:szCs w:val="22"/>
          <w:u w:val="single"/>
        </w:rPr>
        <w:t>/PUBLICATIONS</w:t>
      </w:r>
    </w:p>
    <w:p w14:paraId="4414A103" w14:textId="77777777" w:rsidR="00EC35DC" w:rsidRDefault="00EC35DC" w:rsidP="000B6CB1">
      <w:pPr>
        <w:ind w:left="2880" w:hanging="1440"/>
        <w:jc w:val="both"/>
        <w:rPr>
          <w:sz w:val="22"/>
          <w:szCs w:val="22"/>
        </w:rPr>
      </w:pPr>
    </w:p>
    <w:p w14:paraId="6671C595" w14:textId="77777777" w:rsidR="000B6CB1" w:rsidRDefault="000B6CB1" w:rsidP="000B6CB1">
      <w:pPr>
        <w:ind w:left="2880" w:hanging="1440"/>
        <w:jc w:val="both"/>
        <w:rPr>
          <w:sz w:val="22"/>
          <w:szCs w:val="22"/>
        </w:rPr>
      </w:pPr>
      <w:r>
        <w:rPr>
          <w:sz w:val="22"/>
          <w:szCs w:val="22"/>
        </w:rPr>
        <w:t>7/2012</w:t>
      </w:r>
      <w:r>
        <w:rPr>
          <w:sz w:val="22"/>
          <w:szCs w:val="22"/>
        </w:rPr>
        <w:tab/>
        <w:t>Surgical Grand rounds presentation: “</w:t>
      </w:r>
      <w:r w:rsidRPr="00A623C5">
        <w:rPr>
          <w:sz w:val="22"/>
          <w:szCs w:val="22"/>
        </w:rPr>
        <w:t>Advances in Breast Cancer Treatment</w:t>
      </w:r>
      <w:r>
        <w:rPr>
          <w:sz w:val="22"/>
          <w:szCs w:val="22"/>
        </w:rPr>
        <w:t>” Christiana Care Hospital</w:t>
      </w:r>
    </w:p>
    <w:p w14:paraId="35B5C8A2" w14:textId="77777777" w:rsidR="000B6CB1" w:rsidRDefault="000B6CB1" w:rsidP="000B6CB1">
      <w:pPr>
        <w:ind w:left="2880" w:hanging="1440"/>
        <w:jc w:val="both"/>
        <w:rPr>
          <w:sz w:val="22"/>
          <w:szCs w:val="22"/>
        </w:rPr>
      </w:pPr>
    </w:p>
    <w:p w14:paraId="19DED116" w14:textId="77777777" w:rsidR="00A623C5" w:rsidRDefault="00A623C5" w:rsidP="00553433">
      <w:pPr>
        <w:ind w:left="2880" w:hanging="1440"/>
      </w:pPr>
      <w:r w:rsidRPr="00DD0E42">
        <w:rPr>
          <w:sz w:val="22"/>
          <w:szCs w:val="22"/>
        </w:rPr>
        <w:t>11/2013</w:t>
      </w:r>
      <w:r w:rsidRPr="00A623C5">
        <w:tab/>
        <w:t xml:space="preserve">Presentation “Blunt Ruptured Right Ventricle” The Annual Day of Trauma” presented by the Trauma Center Directors of Greater Philadelphia </w:t>
      </w:r>
    </w:p>
    <w:p w14:paraId="0FC8209B" w14:textId="77777777" w:rsidR="006E62B0" w:rsidRDefault="006E62B0" w:rsidP="00EC35DC">
      <w:pPr>
        <w:ind w:left="1440" w:hanging="1440"/>
      </w:pPr>
    </w:p>
    <w:p w14:paraId="4EF39787" w14:textId="68C47E0E" w:rsidR="00EC35DC" w:rsidRDefault="00EC35DC" w:rsidP="00EC35DC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MEDICAL SOCIETY MEMBERSHIP</w:t>
      </w:r>
    </w:p>
    <w:p w14:paraId="3D48A6DB" w14:textId="77777777" w:rsidR="009F7540" w:rsidRDefault="009F7540" w:rsidP="00EC35DC">
      <w:pPr>
        <w:ind w:left="1440" w:hanging="1440"/>
        <w:rPr>
          <w:b/>
          <w:sz w:val="22"/>
          <w:szCs w:val="22"/>
          <w:u w:val="single"/>
        </w:rPr>
      </w:pPr>
    </w:p>
    <w:p w14:paraId="72090263" w14:textId="77777777" w:rsidR="00EC35DC" w:rsidRDefault="00EC35DC" w:rsidP="00EC35D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College of Surgeons</w:t>
      </w:r>
      <w:r w:rsidR="006F2BAB">
        <w:rPr>
          <w:sz w:val="22"/>
          <w:szCs w:val="22"/>
        </w:rPr>
        <w:t>, Active Fellow</w:t>
      </w:r>
      <w:proofErr w:type="gramStart"/>
      <w:r w:rsidR="006F2BAB">
        <w:rPr>
          <w:sz w:val="22"/>
          <w:szCs w:val="22"/>
        </w:rPr>
        <w:t xml:space="preserve">   (</w:t>
      </w:r>
      <w:proofErr w:type="gramEnd"/>
      <w:r w:rsidR="006F2BAB">
        <w:rPr>
          <w:sz w:val="22"/>
          <w:szCs w:val="22"/>
        </w:rPr>
        <w:t>FACS)</w:t>
      </w:r>
    </w:p>
    <w:p w14:paraId="5EAD82D4" w14:textId="77777777" w:rsidR="00EC35DC" w:rsidRDefault="00EC35DC" w:rsidP="00EC35D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Society of Breast Surgeons</w:t>
      </w:r>
    </w:p>
    <w:p w14:paraId="09ACBCF9" w14:textId="570562CE" w:rsidR="00EC35DC" w:rsidRPr="00EC35DC" w:rsidRDefault="00EC35DC" w:rsidP="00EC35D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Society of American Gastrointestinal and Endoscopic Surgeons (SAGES)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C35DC" w:rsidRPr="00EC35DC" w:rsidSect="000D4FC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5B6"/>
    <w:multiLevelType w:val="multilevel"/>
    <w:tmpl w:val="93C8E92C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80"/>
        </w:tabs>
        <w:ind w:left="52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40"/>
        </w:tabs>
        <w:ind w:left="74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19754871"/>
    <w:multiLevelType w:val="hybridMultilevel"/>
    <w:tmpl w:val="3FD09C5A"/>
    <w:lvl w:ilvl="0" w:tplc="F912E972">
      <w:start w:val="2004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B0E2CCA"/>
    <w:multiLevelType w:val="hybridMultilevel"/>
    <w:tmpl w:val="3AC4D06E"/>
    <w:lvl w:ilvl="0" w:tplc="F4E6DC48">
      <w:start w:val="2006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2F95FFF"/>
    <w:multiLevelType w:val="multilevel"/>
    <w:tmpl w:val="097A0E5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3E516909"/>
    <w:multiLevelType w:val="multilevel"/>
    <w:tmpl w:val="93C8E92C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80"/>
        </w:tabs>
        <w:ind w:left="52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40"/>
        </w:tabs>
        <w:ind w:left="74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765C791D"/>
    <w:multiLevelType w:val="multilevel"/>
    <w:tmpl w:val="581CA1E0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80"/>
        </w:tabs>
        <w:ind w:left="52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40"/>
        </w:tabs>
        <w:ind w:left="74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 w16cid:durableId="799957571">
    <w:abstractNumId w:val="3"/>
  </w:num>
  <w:num w:numId="2" w16cid:durableId="1837113723">
    <w:abstractNumId w:val="1"/>
  </w:num>
  <w:num w:numId="3" w16cid:durableId="1421102881">
    <w:abstractNumId w:val="4"/>
  </w:num>
  <w:num w:numId="4" w16cid:durableId="542908536">
    <w:abstractNumId w:val="5"/>
  </w:num>
  <w:num w:numId="5" w16cid:durableId="1749770790">
    <w:abstractNumId w:val="2"/>
  </w:num>
  <w:num w:numId="6" w16cid:durableId="159150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E92E42-5D10-4D0E-A1F2-7FC2EAA8D1FE}"/>
    <w:docVar w:name="dgnword-eventsink" w:val="113082840"/>
  </w:docVars>
  <w:rsids>
    <w:rsidRoot w:val="00361245"/>
    <w:rsid w:val="000B6CB1"/>
    <w:rsid w:val="000D3FA7"/>
    <w:rsid w:val="000D4FCD"/>
    <w:rsid w:val="00106CCC"/>
    <w:rsid w:val="00160DED"/>
    <w:rsid w:val="002010E1"/>
    <w:rsid w:val="0023758C"/>
    <w:rsid w:val="0025393E"/>
    <w:rsid w:val="0027048C"/>
    <w:rsid w:val="00285379"/>
    <w:rsid w:val="00291FCF"/>
    <w:rsid w:val="00297B85"/>
    <w:rsid w:val="00324B11"/>
    <w:rsid w:val="003376FF"/>
    <w:rsid w:val="00361245"/>
    <w:rsid w:val="0036763F"/>
    <w:rsid w:val="003A6BDB"/>
    <w:rsid w:val="003D185E"/>
    <w:rsid w:val="003E04FD"/>
    <w:rsid w:val="0045489B"/>
    <w:rsid w:val="00473816"/>
    <w:rsid w:val="004C4557"/>
    <w:rsid w:val="004E48E7"/>
    <w:rsid w:val="00520131"/>
    <w:rsid w:val="00524A12"/>
    <w:rsid w:val="00553433"/>
    <w:rsid w:val="005C60C8"/>
    <w:rsid w:val="005F552F"/>
    <w:rsid w:val="0061331A"/>
    <w:rsid w:val="00634C05"/>
    <w:rsid w:val="00661FB4"/>
    <w:rsid w:val="0066389B"/>
    <w:rsid w:val="006D6674"/>
    <w:rsid w:val="006E1BED"/>
    <w:rsid w:val="006E438B"/>
    <w:rsid w:val="006E62B0"/>
    <w:rsid w:val="006F2BAB"/>
    <w:rsid w:val="00731B83"/>
    <w:rsid w:val="00770B2E"/>
    <w:rsid w:val="007743CE"/>
    <w:rsid w:val="00780820"/>
    <w:rsid w:val="007B5CE7"/>
    <w:rsid w:val="007C1AE4"/>
    <w:rsid w:val="0084499D"/>
    <w:rsid w:val="008668F0"/>
    <w:rsid w:val="00883A7D"/>
    <w:rsid w:val="008B2124"/>
    <w:rsid w:val="008B3AE8"/>
    <w:rsid w:val="008D0C61"/>
    <w:rsid w:val="008D7847"/>
    <w:rsid w:val="00930648"/>
    <w:rsid w:val="0093581B"/>
    <w:rsid w:val="0096248D"/>
    <w:rsid w:val="00986CB8"/>
    <w:rsid w:val="009F7540"/>
    <w:rsid w:val="00A15943"/>
    <w:rsid w:val="00A468F8"/>
    <w:rsid w:val="00A623C5"/>
    <w:rsid w:val="00A7731A"/>
    <w:rsid w:val="00A80748"/>
    <w:rsid w:val="00A86BF4"/>
    <w:rsid w:val="00AD0BD5"/>
    <w:rsid w:val="00AD7C0A"/>
    <w:rsid w:val="00B426B2"/>
    <w:rsid w:val="00BA6A09"/>
    <w:rsid w:val="00BE078F"/>
    <w:rsid w:val="00BE2C16"/>
    <w:rsid w:val="00BE2D81"/>
    <w:rsid w:val="00BE3337"/>
    <w:rsid w:val="00C0443A"/>
    <w:rsid w:val="00C277DF"/>
    <w:rsid w:val="00CE7948"/>
    <w:rsid w:val="00D475A5"/>
    <w:rsid w:val="00D64DD0"/>
    <w:rsid w:val="00DA5CB7"/>
    <w:rsid w:val="00DC6C26"/>
    <w:rsid w:val="00DD0E42"/>
    <w:rsid w:val="00E724CA"/>
    <w:rsid w:val="00E80B62"/>
    <w:rsid w:val="00EC35DC"/>
    <w:rsid w:val="00EC4A7B"/>
    <w:rsid w:val="00ED6CC3"/>
    <w:rsid w:val="00F06D47"/>
    <w:rsid w:val="00F47470"/>
    <w:rsid w:val="00FB7DBB"/>
    <w:rsid w:val="00FE249B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EDF53"/>
  <w15:docId w15:val="{C32C1BE8-1642-422C-9246-29C5F1D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C</vt:lpstr>
    </vt:vector>
  </TitlesOfParts>
  <Company>WVU SOM Student Services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C</dc:title>
  <dc:creator>Gretchen</dc:creator>
  <cp:lastModifiedBy>Gretchen Weber</cp:lastModifiedBy>
  <cp:revision>11</cp:revision>
  <cp:lastPrinted>2023-07-19T13:41:00Z</cp:lastPrinted>
  <dcterms:created xsi:type="dcterms:W3CDTF">2020-10-29T20:48:00Z</dcterms:created>
  <dcterms:modified xsi:type="dcterms:W3CDTF">2023-07-19T13:44:00Z</dcterms:modified>
</cp:coreProperties>
</file>