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623"/>
      </w:tblGrid>
      <w:tr w:rsidR="00294BC0" w:rsidRPr="000E07E9" w14:paraId="00FECB9A" w14:textId="77777777" w:rsidTr="005B49B0">
        <w:trPr>
          <w:trHeight w:val="576"/>
        </w:trPr>
        <w:tc>
          <w:tcPr>
            <w:tcW w:w="4557" w:type="dxa"/>
            <w:shd w:val="clear" w:color="auto" w:fill="auto"/>
          </w:tcPr>
          <w:p w14:paraId="5722F3AB" w14:textId="77777777" w:rsidR="005B49B0" w:rsidRDefault="005B49B0" w:rsidP="005B49B0">
            <w:pPr>
              <w:ind w:left="346" w:firstLine="14"/>
              <w:rPr>
                <w:rFonts w:ascii="Calibri" w:hAnsi="Calibri"/>
                <w:lang w:eastAsia="ja-JP"/>
              </w:rPr>
            </w:pPr>
            <w:r w:rsidRPr="000E07E9">
              <w:rPr>
                <w:rFonts w:ascii="Calibri" w:hAnsi="Calibri"/>
                <w:lang w:eastAsia="ja-JP"/>
              </w:rPr>
              <w:t>Email:</w:t>
            </w:r>
            <w:r w:rsidRPr="000E07E9">
              <w:rPr>
                <w:rFonts w:ascii="Calibri" w:hAnsi="Calibri"/>
                <w:lang w:eastAsia="ja-JP"/>
              </w:rPr>
              <w:tab/>
            </w:r>
            <w:hyperlink r:id="rId8" w:history="1">
              <w:r w:rsidRPr="000E07E9">
                <w:rPr>
                  <w:rStyle w:val="Hyperlink"/>
                  <w:rFonts w:ascii="Calibri" w:hAnsi="Calibri"/>
                  <w:lang w:eastAsia="ja-JP"/>
                </w:rPr>
                <w:t>jimmychungmd@gmail.com</w:t>
              </w:r>
            </w:hyperlink>
          </w:p>
          <w:p w14:paraId="246A6813" w14:textId="1D611EAC" w:rsidR="00294BC0" w:rsidRPr="000E07E9" w:rsidRDefault="005B49B0" w:rsidP="005B49B0">
            <w:pPr>
              <w:ind w:left="346" w:firstLine="14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Mobile</w:t>
            </w:r>
            <w:r w:rsidRPr="000E07E9">
              <w:rPr>
                <w:rFonts w:ascii="Calibri" w:hAnsi="Calibri"/>
                <w:lang w:eastAsia="ja-JP"/>
              </w:rPr>
              <w:t>:</w:t>
            </w:r>
            <w:r w:rsidRPr="000E07E9">
              <w:rPr>
                <w:rFonts w:ascii="Calibri" w:hAnsi="Calibri"/>
                <w:lang w:eastAsia="ja-JP"/>
              </w:rPr>
              <w:tab/>
            </w:r>
            <w:r>
              <w:rPr>
                <w:rFonts w:ascii="Calibri" w:hAnsi="Calibri"/>
                <w:lang w:eastAsia="ja-JP"/>
              </w:rPr>
              <w:t xml:space="preserve">+1 </w:t>
            </w:r>
            <w:r w:rsidRPr="000E07E9">
              <w:rPr>
                <w:rFonts w:ascii="Calibri" w:hAnsi="Calibri"/>
                <w:lang w:eastAsia="ja-JP"/>
              </w:rPr>
              <w:t>(831) 295-2134</w:t>
            </w:r>
            <w:r w:rsidRPr="000E07E9">
              <w:rPr>
                <w:rFonts w:ascii="Calibri" w:hAnsi="Calibri"/>
                <w:lang w:eastAsia="ja-JP"/>
              </w:rPr>
              <w:tab/>
            </w:r>
          </w:p>
        </w:tc>
        <w:tc>
          <w:tcPr>
            <w:tcW w:w="4623" w:type="dxa"/>
            <w:shd w:val="clear" w:color="auto" w:fill="auto"/>
          </w:tcPr>
          <w:p w14:paraId="2E0B4264" w14:textId="77777777" w:rsidR="00294BC0" w:rsidRPr="000E07E9" w:rsidRDefault="00000000" w:rsidP="00294BC0">
            <w:pPr>
              <w:ind w:left="346" w:firstLine="14"/>
              <w:rPr>
                <w:rFonts w:ascii="Calibri" w:hAnsi="Calibri"/>
                <w:lang w:eastAsia="ja-JP"/>
              </w:rPr>
            </w:pPr>
            <w:hyperlink r:id="rId9" w:history="1">
              <w:r w:rsidR="00294BC0" w:rsidRPr="00AC2336">
                <w:rPr>
                  <w:rStyle w:val="Hyperlink"/>
                  <w:rFonts w:ascii="Calibri" w:hAnsi="Calibri"/>
                  <w:lang w:eastAsia="ja-JP"/>
                </w:rPr>
                <w:t>www.linkedin.com/in/jimmychungmd</w:t>
              </w:r>
            </w:hyperlink>
          </w:p>
        </w:tc>
      </w:tr>
    </w:tbl>
    <w:p w14:paraId="49D586AF" w14:textId="77777777" w:rsidR="00294BC0" w:rsidRDefault="00294BC0" w:rsidP="00A07238">
      <w:pPr>
        <w:rPr>
          <w:rFonts w:ascii="Calibri" w:hAnsi="Calibri"/>
          <w:b/>
          <w:sz w:val="22"/>
          <w:szCs w:val="22"/>
          <w:u w:val="single"/>
          <w:lang w:eastAsia="ja-JP"/>
        </w:rPr>
      </w:pPr>
    </w:p>
    <w:p w14:paraId="1F9CBE75" w14:textId="77777777" w:rsidR="00294BC0" w:rsidRDefault="00294BC0" w:rsidP="00A07238">
      <w:pPr>
        <w:rPr>
          <w:rFonts w:ascii="Calibri" w:hAnsi="Calibri"/>
          <w:b/>
          <w:sz w:val="22"/>
          <w:szCs w:val="22"/>
          <w:u w:val="single"/>
          <w:lang w:eastAsia="ja-JP"/>
        </w:rPr>
      </w:pPr>
    </w:p>
    <w:p w14:paraId="5B4351CA" w14:textId="77777777" w:rsidR="00294BC0" w:rsidRDefault="00294BC0" w:rsidP="00A07238">
      <w:pPr>
        <w:rPr>
          <w:rFonts w:ascii="Calibri" w:hAnsi="Calibri"/>
          <w:b/>
          <w:sz w:val="22"/>
          <w:szCs w:val="22"/>
          <w:u w:val="single"/>
          <w:lang w:eastAsia="ja-JP"/>
        </w:rPr>
      </w:pPr>
    </w:p>
    <w:p w14:paraId="40A59091" w14:textId="30D3CFD1" w:rsidR="00393268" w:rsidRDefault="005B49B0" w:rsidP="00A07238">
      <w:pPr>
        <w:rPr>
          <w:rFonts w:ascii="Calibri" w:hAnsi="Calibri"/>
          <w:b/>
          <w:sz w:val="22"/>
          <w:szCs w:val="22"/>
          <w:lang w:eastAsia="ja-JP"/>
        </w:rPr>
      </w:pPr>
      <w:r>
        <w:rPr>
          <w:rFonts w:ascii="Calibri" w:hAnsi="Calibri"/>
          <w:b/>
          <w:sz w:val="24"/>
          <w:szCs w:val="24"/>
          <w:u w:val="single"/>
          <w:lang w:eastAsia="ja-JP"/>
        </w:rPr>
        <w:t xml:space="preserve">Executive </w:t>
      </w:r>
      <w:r w:rsidR="00CB36FF" w:rsidRPr="00CD3357">
        <w:rPr>
          <w:rFonts w:ascii="Calibri" w:hAnsi="Calibri"/>
          <w:b/>
          <w:sz w:val="24"/>
          <w:szCs w:val="24"/>
          <w:u w:val="single"/>
          <w:lang w:eastAsia="ja-JP"/>
        </w:rPr>
        <w:t>Profile</w:t>
      </w:r>
      <w:r w:rsidR="00CB36FF" w:rsidRPr="006616A4">
        <w:rPr>
          <w:rFonts w:ascii="Calibri" w:hAnsi="Calibri"/>
          <w:b/>
          <w:sz w:val="22"/>
          <w:szCs w:val="22"/>
          <w:u w:val="single"/>
          <w:lang w:eastAsia="ja-JP"/>
        </w:rPr>
        <w:t>:</w:t>
      </w:r>
      <w:r w:rsidR="00CB36FF" w:rsidRPr="006616A4">
        <w:rPr>
          <w:rFonts w:ascii="Calibri" w:hAnsi="Calibri"/>
          <w:b/>
          <w:sz w:val="22"/>
          <w:szCs w:val="22"/>
          <w:lang w:eastAsia="ja-JP"/>
        </w:rPr>
        <w:t xml:space="preserve"> </w:t>
      </w:r>
    </w:p>
    <w:p w14:paraId="2C1E372E" w14:textId="5E303B05" w:rsidR="0097399D" w:rsidRDefault="00A41AC3" w:rsidP="00A07238">
      <w:pPr>
        <w:rPr>
          <w:rFonts w:ascii="Calibri" w:hAnsi="Calibri"/>
          <w:bCs/>
          <w:lang w:eastAsia="ja-JP"/>
        </w:rPr>
      </w:pPr>
      <w:r w:rsidRPr="00A41AC3">
        <w:rPr>
          <w:rFonts w:ascii="Calibri" w:hAnsi="Calibri"/>
          <w:bCs/>
          <w:lang w:eastAsia="ja-JP"/>
        </w:rPr>
        <w:t xml:space="preserve">Committed to </w:t>
      </w:r>
      <w:r w:rsidR="001E427C">
        <w:rPr>
          <w:rFonts w:ascii="Calibri" w:hAnsi="Calibri"/>
          <w:bCs/>
          <w:lang w:eastAsia="ja-JP"/>
        </w:rPr>
        <w:t xml:space="preserve">leading health systems to improve the health of </w:t>
      </w:r>
      <w:r w:rsidR="00A33CE5">
        <w:rPr>
          <w:rFonts w:ascii="Calibri" w:hAnsi="Calibri"/>
          <w:bCs/>
          <w:lang w:eastAsia="ja-JP"/>
        </w:rPr>
        <w:t>our</w:t>
      </w:r>
      <w:r w:rsidR="001E427C">
        <w:rPr>
          <w:rFonts w:ascii="Calibri" w:hAnsi="Calibri"/>
          <w:bCs/>
          <w:lang w:eastAsia="ja-JP"/>
        </w:rPr>
        <w:t xml:space="preserve"> communities and maximize the human potential</w:t>
      </w:r>
      <w:r w:rsidR="00E67DE5">
        <w:rPr>
          <w:rFonts w:ascii="Calibri" w:hAnsi="Calibri"/>
          <w:bCs/>
          <w:lang w:eastAsia="ja-JP"/>
        </w:rPr>
        <w:t xml:space="preserve"> through innovative</w:t>
      </w:r>
      <w:r w:rsidR="001E427C">
        <w:rPr>
          <w:rFonts w:ascii="Calibri" w:hAnsi="Calibri"/>
          <w:bCs/>
          <w:lang w:eastAsia="ja-JP"/>
        </w:rPr>
        <w:t xml:space="preserve">, </w:t>
      </w:r>
      <w:r w:rsidR="00946E3E">
        <w:rPr>
          <w:rFonts w:ascii="Calibri" w:hAnsi="Calibri"/>
          <w:bCs/>
          <w:lang w:eastAsia="ja-JP"/>
        </w:rPr>
        <w:t>inspirational, and enduring</w:t>
      </w:r>
      <w:r w:rsidR="001E427C">
        <w:rPr>
          <w:rFonts w:ascii="Calibri" w:hAnsi="Calibri"/>
          <w:bCs/>
          <w:lang w:eastAsia="ja-JP"/>
        </w:rPr>
        <w:t xml:space="preserve"> solutions.</w:t>
      </w:r>
    </w:p>
    <w:p w14:paraId="3E5A086E" w14:textId="77777777" w:rsidR="00CC0BEF" w:rsidRDefault="00CC0BEF" w:rsidP="00A07238">
      <w:pPr>
        <w:rPr>
          <w:rFonts w:ascii="Calibri" w:hAnsi="Calibri"/>
          <w:bCs/>
          <w:lang w:eastAsia="ja-JP"/>
        </w:rPr>
      </w:pPr>
    </w:p>
    <w:p w14:paraId="33A34BC3" w14:textId="618A3C88" w:rsidR="00CC0BEF" w:rsidRPr="00DA4FA3" w:rsidRDefault="00CC0BEF" w:rsidP="00A07238">
      <w:pPr>
        <w:rPr>
          <w:rFonts w:ascii="Calibri" w:hAnsi="Calibri"/>
          <w:b/>
          <w:u w:val="single"/>
          <w:lang w:eastAsia="ja-JP"/>
        </w:rPr>
      </w:pPr>
      <w:r w:rsidRPr="00DA4FA3">
        <w:rPr>
          <w:rFonts w:ascii="Calibri" w:hAnsi="Calibri"/>
          <w:b/>
          <w:u w:val="single"/>
          <w:lang w:eastAsia="ja-JP"/>
        </w:rPr>
        <w:t xml:space="preserve">My </w:t>
      </w:r>
      <w:r w:rsidR="00B71A92" w:rsidRPr="00DA4FA3">
        <w:rPr>
          <w:rFonts w:ascii="Calibri" w:hAnsi="Calibri"/>
          <w:b/>
          <w:u w:val="single"/>
          <w:lang w:eastAsia="ja-JP"/>
        </w:rPr>
        <w:t>Mission</w:t>
      </w:r>
      <w:r w:rsidRPr="00DA4FA3">
        <w:rPr>
          <w:rFonts w:ascii="Calibri" w:hAnsi="Calibri"/>
          <w:b/>
          <w:u w:val="single"/>
          <w:lang w:eastAsia="ja-JP"/>
        </w:rPr>
        <w:t xml:space="preserve">: </w:t>
      </w:r>
    </w:p>
    <w:p w14:paraId="1621D78D" w14:textId="04231983" w:rsidR="00CC0BEF" w:rsidRDefault="00B71A92" w:rsidP="00DA4FA3">
      <w:pPr>
        <w:pStyle w:val="ListParagraph"/>
        <w:numPr>
          <w:ilvl w:val="0"/>
          <w:numId w:val="48"/>
        </w:numPr>
        <w:spacing w:after="0"/>
        <w:rPr>
          <w:rFonts w:ascii="Calibri" w:hAnsi="Calibri"/>
          <w:bCs/>
          <w:sz w:val="20"/>
          <w:lang w:eastAsia="ja-JP"/>
        </w:rPr>
      </w:pPr>
      <w:r w:rsidRPr="00B71A92">
        <w:rPr>
          <w:rFonts w:ascii="Calibri" w:hAnsi="Calibri"/>
          <w:bCs/>
          <w:sz w:val="20"/>
          <w:lang w:eastAsia="ja-JP"/>
        </w:rPr>
        <w:t xml:space="preserve">To make health care more reliable and </w:t>
      </w:r>
      <w:r w:rsidR="00765AC1">
        <w:rPr>
          <w:rFonts w:ascii="Calibri" w:hAnsi="Calibri"/>
          <w:bCs/>
          <w:sz w:val="20"/>
          <w:lang w:eastAsia="ja-JP"/>
        </w:rPr>
        <w:t>patient-centric</w:t>
      </w:r>
      <w:r w:rsidRPr="00B71A92">
        <w:rPr>
          <w:rFonts w:ascii="Calibri" w:hAnsi="Calibri"/>
          <w:bCs/>
          <w:sz w:val="20"/>
          <w:lang w:eastAsia="ja-JP"/>
        </w:rPr>
        <w:t xml:space="preserve"> by leveraging data and evidence to remove unnecessary variations and wast</w:t>
      </w:r>
      <w:r w:rsidR="00765AC1">
        <w:rPr>
          <w:rFonts w:ascii="Calibri" w:hAnsi="Calibri"/>
          <w:bCs/>
          <w:sz w:val="20"/>
          <w:lang w:eastAsia="ja-JP"/>
        </w:rPr>
        <w:t>e.</w:t>
      </w:r>
    </w:p>
    <w:p w14:paraId="3BB6D820" w14:textId="5A22446C" w:rsidR="00B71A92" w:rsidRDefault="00B71A92" w:rsidP="005852C3">
      <w:pPr>
        <w:pStyle w:val="ListParagraph"/>
        <w:numPr>
          <w:ilvl w:val="0"/>
          <w:numId w:val="48"/>
        </w:numPr>
        <w:spacing w:after="0"/>
        <w:ind w:right="360"/>
        <w:rPr>
          <w:rFonts w:ascii="Calibri" w:hAnsi="Calibri"/>
          <w:bCs/>
          <w:sz w:val="20"/>
          <w:lang w:eastAsia="ja-JP"/>
        </w:rPr>
      </w:pPr>
      <w:r>
        <w:rPr>
          <w:rFonts w:ascii="Calibri" w:hAnsi="Calibri"/>
          <w:bCs/>
          <w:sz w:val="20"/>
          <w:lang w:eastAsia="ja-JP"/>
        </w:rPr>
        <w:t xml:space="preserve">To push the boundaries of possibilities in </w:t>
      </w:r>
      <w:r w:rsidR="00B92275">
        <w:rPr>
          <w:rFonts w:ascii="Calibri" w:hAnsi="Calibri"/>
          <w:bCs/>
          <w:sz w:val="20"/>
          <w:lang w:eastAsia="ja-JP"/>
        </w:rPr>
        <w:t>sustainable</w:t>
      </w:r>
      <w:r>
        <w:rPr>
          <w:rFonts w:ascii="Calibri" w:hAnsi="Calibri"/>
          <w:bCs/>
          <w:sz w:val="20"/>
          <w:lang w:eastAsia="ja-JP"/>
        </w:rPr>
        <w:t>, financially successful innovation and technologies to improve access to care and create health</w:t>
      </w:r>
      <w:r w:rsidR="00DA4FA3">
        <w:rPr>
          <w:rFonts w:ascii="Calibri" w:hAnsi="Calibri"/>
          <w:bCs/>
          <w:sz w:val="20"/>
          <w:lang w:eastAsia="ja-JP"/>
        </w:rPr>
        <w:t>ier</w:t>
      </w:r>
      <w:r>
        <w:rPr>
          <w:rFonts w:ascii="Calibri" w:hAnsi="Calibri"/>
          <w:bCs/>
          <w:sz w:val="20"/>
          <w:lang w:eastAsia="ja-JP"/>
        </w:rPr>
        <w:t xml:space="preserve"> communities</w:t>
      </w:r>
      <w:r w:rsidR="00765AC1">
        <w:rPr>
          <w:rFonts w:ascii="Calibri" w:hAnsi="Calibri"/>
          <w:bCs/>
          <w:sz w:val="20"/>
          <w:lang w:eastAsia="ja-JP"/>
        </w:rPr>
        <w:t xml:space="preserve"> through </w:t>
      </w:r>
      <w:r w:rsidR="005852C3">
        <w:rPr>
          <w:rFonts w:ascii="Calibri" w:hAnsi="Calibri"/>
          <w:bCs/>
          <w:sz w:val="20"/>
          <w:lang w:eastAsia="ja-JP"/>
        </w:rPr>
        <w:t>stewardship and resource optimization.</w:t>
      </w:r>
    </w:p>
    <w:p w14:paraId="4CE064BC" w14:textId="1D95ECE3" w:rsidR="001E427C" w:rsidRPr="00DA4FA3" w:rsidRDefault="00DA4FA3" w:rsidP="00DA4FA3">
      <w:pPr>
        <w:pStyle w:val="ListParagraph"/>
        <w:numPr>
          <w:ilvl w:val="0"/>
          <w:numId w:val="48"/>
        </w:numPr>
        <w:spacing w:after="0"/>
        <w:rPr>
          <w:rFonts w:ascii="Calibri" w:hAnsi="Calibri"/>
          <w:bCs/>
          <w:sz w:val="20"/>
          <w:lang w:eastAsia="ja-JP"/>
        </w:rPr>
      </w:pPr>
      <w:r>
        <w:rPr>
          <w:rFonts w:ascii="Calibri" w:hAnsi="Calibri"/>
          <w:bCs/>
          <w:sz w:val="20"/>
          <w:lang w:eastAsia="ja-JP"/>
        </w:rPr>
        <w:t xml:space="preserve">To create teams with </w:t>
      </w:r>
      <w:r w:rsidR="00487316">
        <w:rPr>
          <w:rFonts w:ascii="Calibri" w:hAnsi="Calibri"/>
          <w:bCs/>
          <w:sz w:val="20"/>
          <w:lang w:eastAsia="ja-JP"/>
        </w:rPr>
        <w:t>top</w:t>
      </w:r>
      <w:r>
        <w:rPr>
          <w:rFonts w:ascii="Calibri" w:hAnsi="Calibri"/>
          <w:bCs/>
          <w:sz w:val="20"/>
          <w:lang w:eastAsia="ja-JP"/>
        </w:rPr>
        <w:t xml:space="preserve"> talent who will lead</w:t>
      </w:r>
      <w:r w:rsidR="00765AC1">
        <w:rPr>
          <w:rFonts w:ascii="Calibri" w:hAnsi="Calibri"/>
          <w:bCs/>
          <w:sz w:val="20"/>
          <w:lang w:eastAsia="ja-JP"/>
        </w:rPr>
        <w:t xml:space="preserve"> safe,</w:t>
      </w:r>
      <w:r>
        <w:rPr>
          <w:rFonts w:ascii="Calibri" w:hAnsi="Calibri"/>
          <w:bCs/>
          <w:sz w:val="20"/>
          <w:lang w:eastAsia="ja-JP"/>
        </w:rPr>
        <w:t xml:space="preserve"> </w:t>
      </w:r>
      <w:r w:rsidR="00487316">
        <w:rPr>
          <w:rFonts w:ascii="Calibri" w:hAnsi="Calibri"/>
          <w:bCs/>
          <w:sz w:val="20"/>
          <w:lang w:eastAsia="ja-JP"/>
        </w:rPr>
        <w:t>best-in-class</w:t>
      </w:r>
      <w:r>
        <w:rPr>
          <w:rFonts w:ascii="Calibri" w:hAnsi="Calibri"/>
          <w:bCs/>
          <w:sz w:val="20"/>
          <w:lang w:eastAsia="ja-JP"/>
        </w:rPr>
        <w:t xml:space="preserve"> clinical services with top tier outcomes</w:t>
      </w:r>
      <w:r w:rsidR="00B92275">
        <w:rPr>
          <w:rFonts w:ascii="Calibri" w:hAnsi="Calibri"/>
          <w:bCs/>
          <w:sz w:val="20"/>
          <w:lang w:eastAsia="ja-JP"/>
        </w:rPr>
        <w:t xml:space="preserve"> and </w:t>
      </w:r>
      <w:r w:rsidR="00765AC1">
        <w:rPr>
          <w:rFonts w:ascii="Calibri" w:hAnsi="Calibri"/>
          <w:bCs/>
          <w:sz w:val="20"/>
          <w:lang w:eastAsia="ja-JP"/>
        </w:rPr>
        <w:t>patient experience through High Reliability and Just Culture.</w:t>
      </w:r>
    </w:p>
    <w:p w14:paraId="362B1D86" w14:textId="0497B0F3" w:rsidR="001E427C" w:rsidRPr="001E427C" w:rsidRDefault="001E427C" w:rsidP="00A07238">
      <w:pPr>
        <w:rPr>
          <w:rFonts w:ascii="Calibri" w:hAnsi="Calibri"/>
          <w:b/>
          <w:u w:val="single"/>
          <w:lang w:eastAsia="ja-JP"/>
        </w:rPr>
      </w:pPr>
      <w:r>
        <w:rPr>
          <w:rFonts w:ascii="Calibri" w:hAnsi="Calibri"/>
          <w:b/>
          <w:sz w:val="24"/>
          <w:szCs w:val="24"/>
          <w:u w:val="single"/>
          <w:lang w:eastAsia="ja-JP"/>
        </w:rPr>
        <w:t>Expertise</w:t>
      </w:r>
      <w:r w:rsidRPr="0068197B">
        <w:rPr>
          <w:rFonts w:ascii="Calibri" w:hAnsi="Calibri"/>
          <w:b/>
          <w:u w:val="single"/>
          <w:lang w:eastAsia="ja-JP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E427C" w14:paraId="77FE3E9E" w14:textId="77777777" w:rsidTr="001E427C">
        <w:tc>
          <w:tcPr>
            <w:tcW w:w="4945" w:type="dxa"/>
          </w:tcPr>
          <w:p w14:paraId="65936636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Clinical Quality and Patient-centered Care Delivery</w:t>
            </w:r>
          </w:p>
          <w:p w14:paraId="62C5067F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Health Technology and Medical Devices</w:t>
            </w:r>
          </w:p>
          <w:p w14:paraId="3B973105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Strategic Planning and Growth</w:t>
            </w:r>
          </w:p>
          <w:p w14:paraId="32406276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Service Line Development and Operations</w:t>
            </w:r>
          </w:p>
          <w:p w14:paraId="6B0E13F1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 xml:space="preserve">Clinical Data Analytics </w:t>
            </w:r>
          </w:p>
          <w:p w14:paraId="754842B0" w14:textId="79AEB993" w:rsidR="00836CEA" w:rsidRDefault="00487316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High Reliability</w:t>
            </w:r>
            <w:r w:rsidR="00836CEA">
              <w:rPr>
                <w:rFonts w:ascii="Calibri" w:hAnsi="Calibri"/>
                <w:lang w:eastAsia="ja-JP"/>
              </w:rPr>
              <w:t xml:space="preserve"> and Patient Safety</w:t>
            </w:r>
          </w:p>
          <w:p w14:paraId="1427C951" w14:textId="3665871A" w:rsidR="00836CEA" w:rsidRDefault="00836CEA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Regulatory Compliance</w:t>
            </w:r>
          </w:p>
          <w:p w14:paraId="0FB00333" w14:textId="77777777" w:rsidR="001E427C" w:rsidRDefault="001E427C" w:rsidP="00A07238">
            <w:pPr>
              <w:rPr>
                <w:rFonts w:ascii="Calibri" w:hAnsi="Calibri"/>
                <w:bCs/>
                <w:lang w:eastAsia="ja-JP"/>
              </w:rPr>
            </w:pPr>
          </w:p>
        </w:tc>
        <w:tc>
          <w:tcPr>
            <w:tcW w:w="4945" w:type="dxa"/>
          </w:tcPr>
          <w:p w14:paraId="19A76C6E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Physician Performance Management</w:t>
            </w:r>
          </w:p>
          <w:p w14:paraId="46F77241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Clinical Resource Optimization and Supply Chain Management</w:t>
            </w:r>
          </w:p>
          <w:p w14:paraId="1DE70D98" w14:textId="77777777" w:rsidR="001E427C" w:rsidRPr="00662D0D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Sustainability and Environmental Stewardship</w:t>
            </w:r>
          </w:p>
          <w:p w14:paraId="44013BDD" w14:textId="77777777" w:rsidR="001E427C" w:rsidRPr="000E07E9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 w:rsidRPr="000E07E9">
              <w:rPr>
                <w:rFonts w:ascii="Calibri" w:hAnsi="Calibri"/>
                <w:lang w:eastAsia="ja-JP"/>
              </w:rPr>
              <w:t xml:space="preserve">Board certified in Surgery and Health Care Quality Management </w:t>
            </w:r>
          </w:p>
          <w:p w14:paraId="7E62573C" w14:textId="77777777" w:rsidR="001E427C" w:rsidRDefault="001E427C" w:rsidP="001E427C">
            <w:pPr>
              <w:numPr>
                <w:ilvl w:val="0"/>
                <w:numId w:val="3"/>
              </w:numPr>
              <w:rPr>
                <w:rFonts w:ascii="Calibri" w:hAnsi="Calibri"/>
                <w:lang w:eastAsia="ja-JP"/>
              </w:rPr>
            </w:pPr>
            <w:r w:rsidRPr="000E07E9">
              <w:rPr>
                <w:rFonts w:ascii="Calibri" w:hAnsi="Calibri"/>
                <w:lang w:eastAsia="ja-JP"/>
              </w:rPr>
              <w:t xml:space="preserve">Licensed (MD) in Washington and California. </w:t>
            </w:r>
          </w:p>
          <w:p w14:paraId="6E777632" w14:textId="77777777" w:rsidR="001E427C" w:rsidRDefault="001E427C" w:rsidP="00A07238">
            <w:pPr>
              <w:rPr>
                <w:rFonts w:ascii="Calibri" w:hAnsi="Calibri"/>
                <w:bCs/>
                <w:lang w:eastAsia="ja-JP"/>
              </w:rPr>
            </w:pPr>
          </w:p>
        </w:tc>
      </w:tr>
    </w:tbl>
    <w:p w14:paraId="246B3ABB" w14:textId="77777777" w:rsidR="00B20CDC" w:rsidRPr="000E07E9" w:rsidRDefault="009923FE" w:rsidP="00A07238">
      <w:pPr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ab/>
      </w:r>
      <w:r w:rsidRPr="000E07E9">
        <w:rPr>
          <w:rFonts w:ascii="Calibri" w:hAnsi="Calibri"/>
          <w:lang w:eastAsia="ja-JP"/>
        </w:rPr>
        <w:tab/>
      </w:r>
      <w:r w:rsidRPr="000E07E9">
        <w:rPr>
          <w:rFonts w:ascii="Calibri" w:hAnsi="Calibri"/>
          <w:lang w:eastAsia="ja-JP"/>
        </w:rPr>
        <w:tab/>
      </w:r>
    </w:p>
    <w:p w14:paraId="40B8D00E" w14:textId="6DCCC412" w:rsidR="007E061F" w:rsidRPr="00CD3357" w:rsidRDefault="006007DA" w:rsidP="00A07238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Work Experience</w:t>
      </w:r>
      <w:r w:rsidR="001D185F" w:rsidRPr="00CD3357">
        <w:rPr>
          <w:rFonts w:ascii="Calibri" w:hAnsi="Calibri"/>
          <w:b/>
          <w:sz w:val="24"/>
          <w:szCs w:val="24"/>
          <w:u w:val="single"/>
          <w:lang w:eastAsia="ja-JP"/>
        </w:rPr>
        <w:t xml:space="preserve">: </w:t>
      </w:r>
    </w:p>
    <w:p w14:paraId="0C422CE1" w14:textId="56419730" w:rsidR="00D20850" w:rsidRPr="00D20850" w:rsidRDefault="00E411CB" w:rsidP="00D2085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bookmarkStart w:id="0" w:name="_Hlk92199830"/>
      <w:r>
        <w:rPr>
          <w:rFonts w:ascii="Calibri" w:hAnsi="Calibri"/>
          <w:b/>
          <w:sz w:val="22"/>
          <w:szCs w:val="22"/>
          <w:lang w:eastAsia="ja-JP"/>
        </w:rPr>
        <w:t>Advantus Health Partners</w:t>
      </w:r>
      <w:r w:rsidR="004A6256">
        <w:rPr>
          <w:rFonts w:ascii="Calibri" w:hAnsi="Calibri"/>
          <w:b/>
          <w:sz w:val="22"/>
          <w:szCs w:val="22"/>
          <w:lang w:eastAsia="ja-JP"/>
        </w:rPr>
        <w:t xml:space="preserve"> (subsidiary of Bon Secours Mercy Health)</w:t>
      </w:r>
      <w:r>
        <w:rPr>
          <w:rFonts w:ascii="Calibri" w:hAnsi="Calibri"/>
          <w:b/>
          <w:sz w:val="22"/>
          <w:szCs w:val="22"/>
          <w:lang w:eastAsia="ja-JP"/>
        </w:rPr>
        <w:t xml:space="preserve">, </w:t>
      </w:r>
      <w:r w:rsidRPr="00BE68DC">
        <w:rPr>
          <w:rFonts w:ascii="Calibri" w:hAnsi="Calibri"/>
          <w:bCs/>
          <w:sz w:val="22"/>
          <w:szCs w:val="22"/>
          <w:lang w:eastAsia="ja-JP"/>
        </w:rPr>
        <w:t>Cincinnati, OH</w:t>
      </w:r>
      <w:r w:rsidR="007D38EA" w:rsidRPr="007D38EA">
        <w:rPr>
          <w:rFonts w:ascii="Calibri" w:hAnsi="Calibri"/>
          <w:b/>
          <w:sz w:val="22"/>
          <w:szCs w:val="22"/>
          <w:lang w:eastAsia="ja-JP"/>
        </w:rPr>
        <w:t xml:space="preserve"> </w:t>
      </w:r>
    </w:p>
    <w:p w14:paraId="72B68256" w14:textId="3E1A09A1" w:rsidR="00DB5BAC" w:rsidRPr="007D38EA" w:rsidRDefault="00E411CB" w:rsidP="00DB5BAC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DB5BAC">
        <w:rPr>
          <w:rFonts w:ascii="Calibri" w:hAnsi="Calibri"/>
          <w:b/>
          <w:u w:val="single"/>
          <w:lang w:eastAsia="ja-JP"/>
        </w:rPr>
        <w:t>Chief Medical Officer</w:t>
      </w:r>
      <w:r w:rsidR="007D38EA" w:rsidRPr="00DB5BAC">
        <w:rPr>
          <w:rFonts w:ascii="Calibri" w:hAnsi="Calibri"/>
          <w:b/>
          <w:lang w:eastAsia="ja-JP"/>
        </w:rPr>
        <w:t xml:space="preserve"> </w:t>
      </w:r>
      <w:r w:rsidR="007D38EA" w:rsidRPr="00DB5BAC">
        <w:rPr>
          <w:rFonts w:ascii="Calibri" w:hAnsi="Calibri"/>
          <w:lang w:eastAsia="ja-JP"/>
        </w:rPr>
        <w:t>(20</w:t>
      </w:r>
      <w:r w:rsidRPr="00DB5BAC">
        <w:rPr>
          <w:rFonts w:ascii="Calibri" w:hAnsi="Calibri"/>
          <w:lang w:eastAsia="ja-JP"/>
        </w:rPr>
        <w:t>21</w:t>
      </w:r>
      <w:r w:rsidR="007D38EA" w:rsidRPr="00DB5BAC">
        <w:rPr>
          <w:rFonts w:ascii="Calibri" w:hAnsi="Calibri"/>
          <w:lang w:eastAsia="ja-JP"/>
        </w:rPr>
        <w:t>-Present)</w:t>
      </w:r>
      <w:r w:rsidR="00DB5BAC" w:rsidRPr="00DB5BAC">
        <w:rPr>
          <w:rFonts w:ascii="Calibri" w:hAnsi="Calibri"/>
          <w:lang w:eastAsia="ja-JP"/>
        </w:rPr>
        <w:t xml:space="preserve"> Responsible for strategic engagement and operational oversight of Clinical Transformation processes and innovations for supply chain and health technology </w:t>
      </w:r>
      <w:bookmarkStart w:id="1" w:name="_Hlk127618959"/>
      <w:bookmarkEnd w:id="0"/>
    </w:p>
    <w:p w14:paraId="659DC74C" w14:textId="6F2CD4AB" w:rsidR="007D38EA" w:rsidRPr="00DB5BAC" w:rsidRDefault="007D38EA" w:rsidP="00C716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DB5BAC">
        <w:rPr>
          <w:rFonts w:ascii="Calibri" w:hAnsi="Calibri"/>
          <w:b/>
          <w:sz w:val="22"/>
          <w:szCs w:val="22"/>
          <w:lang w:eastAsia="ja-JP"/>
        </w:rPr>
        <w:t xml:space="preserve">Washington Medical Commission </w:t>
      </w:r>
      <w:r w:rsidR="00EC4F4E" w:rsidRPr="00DB5BAC">
        <w:rPr>
          <w:rFonts w:ascii="Calibri" w:hAnsi="Calibri"/>
          <w:bCs/>
          <w:lang w:eastAsia="ja-JP"/>
        </w:rPr>
        <w:t>(2017-Present)</w:t>
      </w:r>
    </w:p>
    <w:bookmarkEnd w:id="1"/>
    <w:p w14:paraId="70F39569" w14:textId="414B31BB" w:rsidR="007D38EA" w:rsidRPr="007D38EA" w:rsidRDefault="007D38EA" w:rsidP="007D38EA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7D38EA">
        <w:rPr>
          <w:rFonts w:ascii="Calibri" w:hAnsi="Calibri"/>
          <w:b/>
          <w:u w:val="single"/>
          <w:lang w:eastAsia="ja-JP"/>
        </w:rPr>
        <w:t>Chair</w:t>
      </w:r>
      <w:r w:rsidRPr="007D38EA">
        <w:rPr>
          <w:rFonts w:ascii="Calibri" w:hAnsi="Calibri"/>
          <w:b/>
          <w:lang w:eastAsia="ja-JP"/>
        </w:rPr>
        <w:t xml:space="preserve"> </w:t>
      </w:r>
      <w:r w:rsidRPr="007D38EA">
        <w:rPr>
          <w:rFonts w:ascii="Calibri" w:hAnsi="Calibri"/>
          <w:lang w:eastAsia="ja-JP"/>
        </w:rPr>
        <w:t>(202</w:t>
      </w:r>
      <w:r w:rsidR="001F1D7F">
        <w:rPr>
          <w:rFonts w:ascii="Calibri" w:hAnsi="Calibri"/>
          <w:lang w:eastAsia="ja-JP"/>
        </w:rPr>
        <w:t>2</w:t>
      </w:r>
      <w:r w:rsidRPr="007D38EA">
        <w:rPr>
          <w:rFonts w:ascii="Calibri" w:hAnsi="Calibri"/>
          <w:lang w:eastAsia="ja-JP"/>
        </w:rPr>
        <w:t>-</w:t>
      </w:r>
      <w:r w:rsidR="0097399D">
        <w:rPr>
          <w:rFonts w:ascii="Calibri" w:hAnsi="Calibri"/>
          <w:lang w:eastAsia="ja-JP"/>
        </w:rPr>
        <w:t>2023</w:t>
      </w:r>
      <w:r w:rsidRPr="007D38EA">
        <w:rPr>
          <w:rFonts w:ascii="Calibri" w:hAnsi="Calibri"/>
          <w:lang w:eastAsia="ja-JP"/>
        </w:rPr>
        <w:t>)</w:t>
      </w:r>
    </w:p>
    <w:p w14:paraId="4BB7BF13" w14:textId="77777777" w:rsidR="00EC4F4E" w:rsidRPr="00BE68DC" w:rsidRDefault="00EC4F4E" w:rsidP="00EC4F4E">
      <w:pPr>
        <w:numPr>
          <w:ilvl w:val="1"/>
          <w:numId w:val="4"/>
        </w:numPr>
        <w:ind w:left="747"/>
        <w:rPr>
          <w:rFonts w:ascii="Calibri" w:hAnsi="Calibri"/>
          <w:b/>
          <w:bCs/>
          <w:u w:val="single"/>
          <w:lang w:eastAsia="ja-JP"/>
        </w:rPr>
      </w:pPr>
      <w:r w:rsidRPr="00EC4F4E">
        <w:rPr>
          <w:rFonts w:ascii="Calibri" w:hAnsi="Calibri"/>
          <w:b/>
          <w:bCs/>
          <w:u w:val="single"/>
          <w:lang w:eastAsia="ja-JP"/>
        </w:rPr>
        <w:t>Chair, Commission Panel A</w:t>
      </w:r>
      <w:r w:rsidR="001F1D7F">
        <w:rPr>
          <w:rFonts w:ascii="Calibri" w:hAnsi="Calibri"/>
          <w:b/>
          <w:bCs/>
          <w:u w:val="single"/>
          <w:lang w:eastAsia="ja-JP"/>
        </w:rPr>
        <w:t xml:space="preserve"> </w:t>
      </w:r>
      <w:r w:rsidR="001F1D7F" w:rsidRPr="001F1D7F">
        <w:rPr>
          <w:rFonts w:ascii="Calibri" w:hAnsi="Calibri"/>
          <w:lang w:eastAsia="ja-JP"/>
        </w:rPr>
        <w:t>(2018-2022)</w:t>
      </w:r>
    </w:p>
    <w:p w14:paraId="632A2553" w14:textId="37A9395A" w:rsidR="00BE68DC" w:rsidRPr="00EC4F4E" w:rsidRDefault="00A41AC3" w:rsidP="00EC4F4E">
      <w:pPr>
        <w:numPr>
          <w:ilvl w:val="1"/>
          <w:numId w:val="4"/>
        </w:numPr>
        <w:ind w:left="747"/>
        <w:rPr>
          <w:rFonts w:ascii="Calibri" w:hAnsi="Calibri"/>
          <w:b/>
          <w:bCs/>
          <w:u w:val="single"/>
          <w:lang w:eastAsia="ja-JP"/>
        </w:rPr>
      </w:pPr>
      <w:r>
        <w:rPr>
          <w:rFonts w:ascii="Calibri" w:hAnsi="Calibri"/>
          <w:b/>
          <w:bCs/>
          <w:u w:val="single"/>
          <w:lang w:eastAsia="ja-JP"/>
        </w:rPr>
        <w:t xml:space="preserve">Chair, </w:t>
      </w:r>
      <w:r w:rsidR="00BE68DC">
        <w:rPr>
          <w:rFonts w:ascii="Calibri" w:hAnsi="Calibri"/>
          <w:b/>
          <w:bCs/>
          <w:u w:val="single"/>
          <w:lang w:eastAsia="ja-JP"/>
        </w:rPr>
        <w:t>HiRO (High Reliability Organization) Committee</w:t>
      </w:r>
    </w:p>
    <w:p w14:paraId="547CFC3F" w14:textId="3659361B" w:rsidR="0097399D" w:rsidRPr="00A41AC3" w:rsidRDefault="0097399D" w:rsidP="0097399D">
      <w:pPr>
        <w:numPr>
          <w:ilvl w:val="0"/>
          <w:numId w:val="5"/>
        </w:numPr>
        <w:ind w:left="360"/>
        <w:rPr>
          <w:rFonts w:ascii="Calibri" w:hAnsi="Calibri"/>
          <w:bCs/>
          <w:lang w:eastAsia="ja-JP"/>
        </w:rPr>
      </w:pPr>
      <w:r w:rsidRPr="0097399D">
        <w:rPr>
          <w:rFonts w:ascii="Calibri" w:hAnsi="Calibri"/>
          <w:b/>
          <w:sz w:val="22"/>
          <w:szCs w:val="22"/>
          <w:lang w:eastAsia="ja-JP"/>
        </w:rPr>
        <w:t xml:space="preserve">Providence St. Joseph Health, </w:t>
      </w:r>
      <w:r w:rsidRPr="002D3CB0">
        <w:rPr>
          <w:rFonts w:ascii="Calibri" w:hAnsi="Calibri"/>
          <w:bCs/>
          <w:sz w:val="22"/>
          <w:szCs w:val="22"/>
          <w:lang w:eastAsia="ja-JP"/>
        </w:rPr>
        <w:t>Renton, WA</w:t>
      </w:r>
      <w:r w:rsidRPr="00DB5BAC">
        <w:rPr>
          <w:rFonts w:ascii="Calibri" w:hAnsi="Calibri"/>
          <w:b/>
          <w:sz w:val="22"/>
          <w:szCs w:val="22"/>
          <w:lang w:eastAsia="ja-JP"/>
        </w:rPr>
        <w:t xml:space="preserve"> </w:t>
      </w:r>
      <w:r w:rsidR="00A41AC3" w:rsidRPr="00A41AC3">
        <w:rPr>
          <w:rFonts w:ascii="Calibri" w:hAnsi="Calibri"/>
          <w:bCs/>
          <w:lang w:eastAsia="ja-JP"/>
        </w:rPr>
        <w:t>(2013-2021)</w:t>
      </w:r>
    </w:p>
    <w:p w14:paraId="59E5D321" w14:textId="3D0EEE35" w:rsidR="0097399D" w:rsidRPr="002D3CB0" w:rsidRDefault="0097399D" w:rsidP="0097399D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2D3CB0">
        <w:rPr>
          <w:rFonts w:ascii="Calibri" w:hAnsi="Calibri"/>
          <w:b/>
          <w:bCs/>
          <w:u w:val="single"/>
          <w:lang w:eastAsia="ja-JP"/>
        </w:rPr>
        <w:t>Associate Vice President, Perioperative Services</w:t>
      </w:r>
      <w:r w:rsidR="002D3CB0" w:rsidRPr="002D3CB0">
        <w:rPr>
          <w:rFonts w:ascii="Calibri" w:hAnsi="Calibri"/>
          <w:b/>
          <w:lang w:eastAsia="ja-JP"/>
        </w:rPr>
        <w:t xml:space="preserve"> </w:t>
      </w:r>
      <w:r w:rsidR="002D3CB0" w:rsidRPr="00DB5BAC">
        <w:rPr>
          <w:rFonts w:ascii="Calibri" w:hAnsi="Calibri"/>
          <w:bCs/>
          <w:lang w:eastAsia="ja-JP"/>
        </w:rPr>
        <w:t>(2017-</w:t>
      </w:r>
      <w:r w:rsidR="002D3CB0">
        <w:rPr>
          <w:rFonts w:ascii="Calibri" w:hAnsi="Calibri"/>
          <w:bCs/>
          <w:lang w:eastAsia="ja-JP"/>
        </w:rPr>
        <w:t>2021</w:t>
      </w:r>
      <w:r w:rsidR="002D3CB0" w:rsidRPr="00DB5BAC">
        <w:rPr>
          <w:rFonts w:ascii="Calibri" w:hAnsi="Calibri"/>
          <w:bCs/>
          <w:lang w:eastAsia="ja-JP"/>
        </w:rPr>
        <w:t>)</w:t>
      </w:r>
      <w:r w:rsidR="002D3CB0">
        <w:rPr>
          <w:rFonts w:ascii="Calibri" w:hAnsi="Calibri"/>
          <w:bCs/>
          <w:lang w:eastAsia="ja-JP"/>
        </w:rPr>
        <w:t xml:space="preserve"> </w:t>
      </w:r>
      <w:r w:rsidR="002D3CB0" w:rsidRPr="00FB7E1F">
        <w:rPr>
          <w:rFonts w:ascii="Calibri" w:hAnsi="Calibri"/>
          <w:lang w:eastAsia="ja-JP"/>
        </w:rPr>
        <w:t>Developed a new Perioperative Services program</w:t>
      </w:r>
      <w:r w:rsidR="002D3CB0">
        <w:rPr>
          <w:rFonts w:ascii="Calibri" w:hAnsi="Calibri"/>
          <w:lang w:eastAsia="ja-JP"/>
        </w:rPr>
        <w:t xml:space="preserve"> with</w:t>
      </w:r>
      <w:r w:rsidR="002D3CB0" w:rsidRPr="00FB7E1F">
        <w:rPr>
          <w:rFonts w:ascii="Calibri" w:hAnsi="Calibri"/>
          <w:lang w:eastAsia="ja-JP"/>
        </w:rPr>
        <w:t xml:space="preserve"> system-wide Anesthesia and Perioperative service lines with strategic oversight for clinical quality improvement, evidence-based standards of care, and technology assessment</w:t>
      </w:r>
    </w:p>
    <w:p w14:paraId="32D91414" w14:textId="77777777" w:rsidR="002D3CB0" w:rsidRPr="002D3CB0" w:rsidRDefault="002D3CB0" w:rsidP="002D3CB0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2D3CB0">
        <w:rPr>
          <w:rFonts w:ascii="Calibri" w:hAnsi="Calibri"/>
          <w:b/>
          <w:bCs/>
          <w:u w:val="single"/>
          <w:lang w:eastAsia="ja-JP"/>
        </w:rPr>
        <w:t>Senior Director, Perioperative Services and Director, Clinical Value Analysis</w:t>
      </w:r>
      <w:r w:rsidRPr="002D3CB0">
        <w:rPr>
          <w:rFonts w:ascii="Calibri" w:hAnsi="Calibri"/>
          <w:b/>
          <w:lang w:eastAsia="ja-JP"/>
        </w:rPr>
        <w:t xml:space="preserve"> </w:t>
      </w:r>
      <w:r w:rsidRPr="002D3CB0">
        <w:rPr>
          <w:rFonts w:ascii="Calibri" w:hAnsi="Calibri"/>
          <w:bCs/>
          <w:lang w:eastAsia="ja-JP"/>
        </w:rPr>
        <w:t xml:space="preserve">(2016- 2017) </w:t>
      </w:r>
    </w:p>
    <w:p w14:paraId="1B00BA74" w14:textId="32CB5370" w:rsidR="002D3CB0" w:rsidRPr="007D38EA" w:rsidRDefault="002D3CB0" w:rsidP="0097399D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2D3CB0">
        <w:rPr>
          <w:rFonts w:ascii="Calibri" w:hAnsi="Calibri"/>
          <w:b/>
          <w:bCs/>
          <w:u w:val="single"/>
          <w:lang w:eastAsia="ja-JP"/>
        </w:rPr>
        <w:t>Director, Medical Product Analysis</w:t>
      </w:r>
      <w:r w:rsidRPr="002D3CB0">
        <w:rPr>
          <w:rFonts w:ascii="Calibri" w:hAnsi="Calibri"/>
          <w:b/>
          <w:lang w:eastAsia="ja-JP"/>
        </w:rPr>
        <w:t xml:space="preserve"> </w:t>
      </w:r>
      <w:r w:rsidRPr="002D3CB0">
        <w:rPr>
          <w:rFonts w:ascii="Calibri" w:hAnsi="Calibri"/>
          <w:bCs/>
          <w:lang w:eastAsia="ja-JP"/>
        </w:rPr>
        <w:t>(2013- 2016)</w:t>
      </w:r>
    </w:p>
    <w:p w14:paraId="145354FD" w14:textId="209A1FF6" w:rsidR="002D3CB0" w:rsidRPr="00DB5BAC" w:rsidRDefault="002D3CB0" w:rsidP="002D3CB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>
        <w:rPr>
          <w:rFonts w:ascii="Calibri" w:hAnsi="Calibri"/>
          <w:b/>
          <w:sz w:val="22"/>
          <w:szCs w:val="22"/>
          <w:lang w:eastAsia="ja-JP"/>
        </w:rPr>
        <w:t>Olympic Medical Center</w:t>
      </w:r>
      <w:r>
        <w:rPr>
          <w:rFonts w:ascii="Calibri" w:hAnsi="Calibri"/>
          <w:lang w:eastAsia="ja-JP"/>
        </w:rPr>
        <w:t xml:space="preserve">, </w:t>
      </w:r>
      <w:r w:rsidRPr="002D3CB0">
        <w:rPr>
          <w:rFonts w:ascii="Calibri" w:hAnsi="Calibri"/>
          <w:bCs/>
          <w:sz w:val="22"/>
          <w:szCs w:val="22"/>
          <w:lang w:eastAsia="ja-JP"/>
        </w:rPr>
        <w:t xml:space="preserve">Port Angeles, WA </w:t>
      </w:r>
      <w:r w:rsidRPr="002D3CB0">
        <w:rPr>
          <w:rFonts w:ascii="Calibri" w:hAnsi="Calibri"/>
          <w:bCs/>
          <w:lang w:eastAsia="ja-JP"/>
        </w:rPr>
        <w:t>(2014-2021)</w:t>
      </w:r>
      <w:r w:rsidRPr="00DB5BAC">
        <w:rPr>
          <w:rFonts w:ascii="Calibri" w:hAnsi="Calibri"/>
          <w:b/>
          <w:sz w:val="22"/>
          <w:szCs w:val="22"/>
          <w:lang w:eastAsia="ja-JP"/>
        </w:rPr>
        <w:t xml:space="preserve"> </w:t>
      </w:r>
    </w:p>
    <w:p w14:paraId="5BF01BFD" w14:textId="0C438FDF" w:rsidR="002D3CB0" w:rsidRPr="007D38EA" w:rsidRDefault="002D3CB0" w:rsidP="002D3CB0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2D3CB0">
        <w:rPr>
          <w:rFonts w:ascii="Calibri" w:hAnsi="Calibri"/>
          <w:b/>
          <w:bCs/>
          <w:u w:val="single"/>
          <w:lang w:eastAsia="ja-JP"/>
        </w:rPr>
        <w:t>General Surgeon</w:t>
      </w:r>
      <w:r w:rsidRPr="00FB7E1F">
        <w:rPr>
          <w:rFonts w:ascii="Calibri" w:hAnsi="Calibri"/>
          <w:lang w:eastAsia="ja-JP"/>
        </w:rPr>
        <w:t xml:space="preserve"> (Contracted)</w:t>
      </w:r>
    </w:p>
    <w:p w14:paraId="18E1967E" w14:textId="480ED2C9" w:rsidR="002D3CB0" w:rsidRPr="00DB5BAC" w:rsidRDefault="002D3CB0" w:rsidP="002D3CB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2D3CB0">
        <w:rPr>
          <w:rFonts w:ascii="Calibri" w:hAnsi="Calibri"/>
          <w:b/>
          <w:sz w:val="22"/>
          <w:szCs w:val="22"/>
          <w:lang w:eastAsia="ja-JP"/>
        </w:rPr>
        <w:t>Surgical Associates of Monterey Bay</w:t>
      </w:r>
      <w:r>
        <w:rPr>
          <w:rFonts w:ascii="Calibri" w:hAnsi="Calibri"/>
          <w:b/>
          <w:sz w:val="22"/>
          <w:szCs w:val="22"/>
          <w:lang w:eastAsia="ja-JP"/>
        </w:rPr>
        <w:t xml:space="preserve">, </w:t>
      </w:r>
      <w:r w:rsidRPr="002D3CB0">
        <w:rPr>
          <w:rFonts w:ascii="Calibri" w:hAnsi="Calibri"/>
          <w:bCs/>
          <w:sz w:val="22"/>
          <w:szCs w:val="22"/>
          <w:lang w:eastAsia="ja-JP"/>
        </w:rPr>
        <w:t>Santa Cruz, CA</w:t>
      </w:r>
      <w:r w:rsidRPr="00DB5BAC">
        <w:rPr>
          <w:rFonts w:ascii="Calibri" w:hAnsi="Calibri"/>
          <w:b/>
          <w:sz w:val="22"/>
          <w:szCs w:val="22"/>
          <w:lang w:eastAsia="ja-JP"/>
        </w:rPr>
        <w:t xml:space="preserve"> </w:t>
      </w:r>
      <w:r w:rsidRPr="00DB5BAC">
        <w:rPr>
          <w:rFonts w:ascii="Calibri" w:hAnsi="Calibri"/>
          <w:bCs/>
          <w:lang w:eastAsia="ja-JP"/>
        </w:rPr>
        <w:t>(20</w:t>
      </w:r>
      <w:r>
        <w:rPr>
          <w:rFonts w:ascii="Calibri" w:hAnsi="Calibri"/>
          <w:bCs/>
          <w:lang w:eastAsia="ja-JP"/>
        </w:rPr>
        <w:t>03</w:t>
      </w:r>
      <w:r w:rsidRPr="00DB5BAC">
        <w:rPr>
          <w:rFonts w:ascii="Calibri" w:hAnsi="Calibri"/>
          <w:bCs/>
          <w:lang w:eastAsia="ja-JP"/>
        </w:rPr>
        <w:t>-</w:t>
      </w:r>
      <w:r>
        <w:rPr>
          <w:rFonts w:ascii="Calibri" w:hAnsi="Calibri"/>
          <w:bCs/>
          <w:lang w:eastAsia="ja-JP"/>
        </w:rPr>
        <w:t>2013</w:t>
      </w:r>
      <w:r w:rsidRPr="00DB5BAC">
        <w:rPr>
          <w:rFonts w:ascii="Calibri" w:hAnsi="Calibri"/>
          <w:bCs/>
          <w:lang w:eastAsia="ja-JP"/>
        </w:rPr>
        <w:t>)</w:t>
      </w:r>
    </w:p>
    <w:p w14:paraId="215716FF" w14:textId="7929D250" w:rsidR="002D3CB0" w:rsidRPr="007D38EA" w:rsidRDefault="002D3CB0" w:rsidP="002D3CB0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 w:rsidRPr="002D3CB0">
        <w:rPr>
          <w:rFonts w:ascii="Calibri" w:hAnsi="Calibri"/>
          <w:b/>
          <w:bCs/>
          <w:u w:val="single"/>
          <w:lang w:eastAsia="ja-JP"/>
        </w:rPr>
        <w:t>General/Vascular Surgeon, Founder/Owner</w:t>
      </w:r>
      <w:r w:rsidRPr="007D38EA">
        <w:rPr>
          <w:rFonts w:ascii="Calibri" w:hAnsi="Calibri"/>
          <w:b/>
          <w:lang w:eastAsia="ja-JP"/>
        </w:rPr>
        <w:t xml:space="preserve"> </w:t>
      </w:r>
    </w:p>
    <w:p w14:paraId="76B3AFD6" w14:textId="04E97206" w:rsidR="002D3CB0" w:rsidRPr="00DB5BAC" w:rsidRDefault="002D3CB0" w:rsidP="002D3CB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2D3CB0">
        <w:rPr>
          <w:rFonts w:ascii="Calibri" w:hAnsi="Calibri"/>
          <w:b/>
          <w:sz w:val="22"/>
          <w:szCs w:val="22"/>
          <w:lang w:eastAsia="ja-JP"/>
        </w:rPr>
        <w:t xml:space="preserve">Santa Cruz Medical Clinic, </w:t>
      </w:r>
      <w:r w:rsidRPr="002D3CB0">
        <w:rPr>
          <w:rFonts w:ascii="Calibri" w:hAnsi="Calibri"/>
          <w:bCs/>
          <w:sz w:val="22"/>
          <w:szCs w:val="22"/>
          <w:lang w:eastAsia="ja-JP"/>
        </w:rPr>
        <w:t>Santa Cruz, CA</w:t>
      </w:r>
      <w:r w:rsidRPr="00DB5BAC">
        <w:rPr>
          <w:rFonts w:ascii="Calibri" w:hAnsi="Calibri"/>
          <w:b/>
          <w:sz w:val="22"/>
          <w:szCs w:val="22"/>
          <w:lang w:eastAsia="ja-JP"/>
        </w:rPr>
        <w:t xml:space="preserve"> </w:t>
      </w:r>
      <w:r w:rsidRPr="00DB5BAC">
        <w:rPr>
          <w:rFonts w:ascii="Calibri" w:hAnsi="Calibri"/>
          <w:bCs/>
          <w:lang w:eastAsia="ja-JP"/>
        </w:rPr>
        <w:t>(20</w:t>
      </w:r>
      <w:r>
        <w:rPr>
          <w:rFonts w:ascii="Calibri" w:hAnsi="Calibri"/>
          <w:bCs/>
          <w:lang w:eastAsia="ja-JP"/>
        </w:rPr>
        <w:t>00</w:t>
      </w:r>
      <w:r w:rsidRPr="00DB5BAC">
        <w:rPr>
          <w:rFonts w:ascii="Calibri" w:hAnsi="Calibri"/>
          <w:bCs/>
          <w:lang w:eastAsia="ja-JP"/>
        </w:rPr>
        <w:t>-</w:t>
      </w:r>
      <w:r>
        <w:rPr>
          <w:rFonts w:ascii="Calibri" w:hAnsi="Calibri"/>
          <w:bCs/>
          <w:lang w:eastAsia="ja-JP"/>
        </w:rPr>
        <w:t>2003</w:t>
      </w:r>
      <w:r w:rsidRPr="00DB5BAC">
        <w:rPr>
          <w:rFonts w:ascii="Calibri" w:hAnsi="Calibri"/>
          <w:bCs/>
          <w:lang w:eastAsia="ja-JP"/>
        </w:rPr>
        <w:t>)</w:t>
      </w:r>
    </w:p>
    <w:p w14:paraId="666D8F10" w14:textId="7D91021C" w:rsidR="002D3CB0" w:rsidRPr="007D38EA" w:rsidRDefault="002D3CB0" w:rsidP="002D3CB0">
      <w:pPr>
        <w:numPr>
          <w:ilvl w:val="1"/>
          <w:numId w:val="4"/>
        </w:numPr>
        <w:ind w:left="747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u w:val="single"/>
          <w:lang w:eastAsia="ja-JP"/>
        </w:rPr>
        <w:t>General Surgeon</w:t>
      </w:r>
    </w:p>
    <w:p w14:paraId="62E6D0CB" w14:textId="77777777" w:rsidR="001D185F" w:rsidRPr="00A41AC3" w:rsidRDefault="001D185F" w:rsidP="00A41AC3">
      <w:pPr>
        <w:ind w:left="747"/>
        <w:rPr>
          <w:rFonts w:ascii="Calibri" w:hAnsi="Calibri"/>
          <w:b/>
          <w:bCs/>
          <w:u w:val="single"/>
          <w:lang w:eastAsia="ja-JP"/>
        </w:rPr>
      </w:pPr>
    </w:p>
    <w:p w14:paraId="69904C93" w14:textId="5A75B844" w:rsidR="00D20850" w:rsidRPr="00D20850" w:rsidRDefault="00013D8D" w:rsidP="00D20850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 xml:space="preserve">Other </w:t>
      </w:r>
      <w:r w:rsidR="008415D6" w:rsidRPr="00CD3357">
        <w:rPr>
          <w:rFonts w:ascii="Calibri" w:hAnsi="Calibri"/>
          <w:b/>
          <w:sz w:val="24"/>
          <w:szCs w:val="24"/>
          <w:u w:val="single"/>
          <w:lang w:eastAsia="ja-JP"/>
        </w:rPr>
        <w:t xml:space="preserve">Current </w:t>
      </w: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 xml:space="preserve">Positions: </w:t>
      </w:r>
    </w:p>
    <w:p w14:paraId="775CFB08" w14:textId="29AD0F33" w:rsidR="00D20850" w:rsidRPr="00D20850" w:rsidRDefault="00D20850" w:rsidP="00D2085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D20850">
        <w:rPr>
          <w:rFonts w:ascii="Calibri" w:hAnsi="Calibri"/>
          <w:b/>
          <w:sz w:val="22"/>
          <w:szCs w:val="22"/>
          <w:lang w:eastAsia="ja-JP"/>
        </w:rPr>
        <w:t>American Association for Physician Leadership</w:t>
      </w:r>
      <w:r w:rsidR="00DB5BAC">
        <w:rPr>
          <w:rFonts w:ascii="Calibri" w:hAnsi="Calibri"/>
          <w:b/>
          <w:sz w:val="22"/>
          <w:szCs w:val="22"/>
          <w:lang w:eastAsia="ja-JP"/>
        </w:rPr>
        <w:t xml:space="preserve"> (AAPL)</w:t>
      </w:r>
    </w:p>
    <w:p w14:paraId="15A37BC6" w14:textId="77777777" w:rsidR="00D20850" w:rsidRPr="00D20850" w:rsidRDefault="00D20850" w:rsidP="00BE68DC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BE68DC">
        <w:rPr>
          <w:rFonts w:ascii="Calibri" w:hAnsi="Calibri"/>
          <w:b/>
          <w:bCs/>
          <w:lang w:eastAsia="ja-JP"/>
        </w:rPr>
        <w:t>Board of Directors</w:t>
      </w:r>
      <w:r>
        <w:rPr>
          <w:rFonts w:ascii="Calibri" w:hAnsi="Calibri"/>
          <w:b/>
          <w:bCs/>
          <w:lang w:eastAsia="ja-JP"/>
        </w:rPr>
        <w:t xml:space="preserve"> </w:t>
      </w:r>
      <w:r>
        <w:rPr>
          <w:rFonts w:ascii="Calibri" w:hAnsi="Calibri"/>
          <w:lang w:eastAsia="ja-JP"/>
        </w:rPr>
        <w:t>(2022-present)</w:t>
      </w:r>
    </w:p>
    <w:p w14:paraId="2274DA4B" w14:textId="6E463A02" w:rsidR="00D20850" w:rsidRPr="00D20850" w:rsidRDefault="00D20850" w:rsidP="00D2085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D20850">
        <w:rPr>
          <w:rFonts w:ascii="Calibri" w:hAnsi="Calibri"/>
          <w:b/>
          <w:sz w:val="22"/>
          <w:szCs w:val="22"/>
          <w:lang w:eastAsia="ja-JP"/>
        </w:rPr>
        <w:t>Association of Health Care Resource &amp; Materials Management</w:t>
      </w:r>
      <w:r>
        <w:rPr>
          <w:rFonts w:ascii="Calibri" w:hAnsi="Calibri"/>
          <w:b/>
          <w:sz w:val="22"/>
          <w:szCs w:val="22"/>
          <w:lang w:eastAsia="ja-JP"/>
        </w:rPr>
        <w:t xml:space="preserve"> (AHRMM)</w:t>
      </w:r>
    </w:p>
    <w:p w14:paraId="1946A4D7" w14:textId="139F97B5" w:rsidR="00D20850" w:rsidRPr="00BE68DC" w:rsidRDefault="00D20850" w:rsidP="00D20850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BE68DC">
        <w:rPr>
          <w:rFonts w:ascii="Calibri" w:hAnsi="Calibri"/>
          <w:b/>
          <w:lang w:eastAsia="ja-JP"/>
        </w:rPr>
        <w:t>Advisory Board</w:t>
      </w:r>
      <w:r w:rsidR="00DB5BAC">
        <w:rPr>
          <w:rFonts w:ascii="Calibri" w:hAnsi="Calibri"/>
          <w:b/>
          <w:lang w:eastAsia="ja-JP"/>
        </w:rPr>
        <w:t xml:space="preserve"> Immediate Past Chair</w:t>
      </w:r>
    </w:p>
    <w:p w14:paraId="331A4F3A" w14:textId="45C90045" w:rsidR="00393E2B" w:rsidRPr="00DB5BAC" w:rsidRDefault="00D20850" w:rsidP="00DB5BAC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DB5BAC">
        <w:rPr>
          <w:rFonts w:ascii="Calibri" w:hAnsi="Calibri"/>
          <w:b/>
          <w:lang w:eastAsia="ja-JP"/>
        </w:rPr>
        <w:lastRenderedPageBreak/>
        <w:t>Supply Chain Resource Council</w:t>
      </w:r>
    </w:p>
    <w:p w14:paraId="3AEEA53E" w14:textId="77777777" w:rsidR="00DB5BAC" w:rsidRPr="00DB5BAC" w:rsidRDefault="00DB5BAC" w:rsidP="00A40D14">
      <w:pPr>
        <w:numPr>
          <w:ilvl w:val="0"/>
          <w:numId w:val="5"/>
        </w:numPr>
        <w:ind w:left="360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b/>
          <w:bCs/>
          <w:sz w:val="22"/>
          <w:szCs w:val="22"/>
          <w:lang w:eastAsia="ja-JP"/>
        </w:rPr>
        <w:t>Society of American Gastrointestinal and Endoscopic Surgeons (</w:t>
      </w:r>
      <w:r w:rsidR="00D20850" w:rsidRPr="00D20850">
        <w:rPr>
          <w:rFonts w:ascii="Calibri" w:hAnsi="Calibri"/>
          <w:b/>
          <w:bCs/>
          <w:sz w:val="22"/>
          <w:szCs w:val="22"/>
          <w:lang w:eastAsia="ja-JP"/>
        </w:rPr>
        <w:t>SAGES</w:t>
      </w:r>
      <w:r>
        <w:rPr>
          <w:rFonts w:ascii="Calibri" w:hAnsi="Calibri"/>
          <w:b/>
          <w:bCs/>
          <w:sz w:val="22"/>
          <w:szCs w:val="22"/>
          <w:lang w:eastAsia="ja-JP"/>
        </w:rPr>
        <w:t>)</w:t>
      </w:r>
      <w:r w:rsidR="00D20850" w:rsidRPr="00D20850">
        <w:rPr>
          <w:rFonts w:ascii="Calibri" w:hAnsi="Calibri"/>
          <w:b/>
          <w:bCs/>
          <w:sz w:val="22"/>
          <w:szCs w:val="22"/>
          <w:lang w:eastAsia="ja-JP"/>
        </w:rPr>
        <w:t xml:space="preserve"> </w:t>
      </w:r>
    </w:p>
    <w:p w14:paraId="713D7FB2" w14:textId="77777777" w:rsidR="00DB5BAC" w:rsidRPr="00CA1A4F" w:rsidRDefault="00D20850" w:rsidP="00DB5BAC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DB5BAC">
        <w:rPr>
          <w:rFonts w:ascii="Calibri" w:hAnsi="Calibri"/>
          <w:lang w:eastAsia="ja-JP"/>
        </w:rPr>
        <w:t>Community Practice Committee</w:t>
      </w:r>
      <w:r w:rsidRPr="00DB5BAC">
        <w:rPr>
          <w:rFonts w:ascii="Calibri" w:hAnsi="Calibri"/>
          <w:b/>
          <w:sz w:val="22"/>
          <w:szCs w:val="22"/>
          <w:lang w:eastAsia="ja-JP"/>
        </w:rPr>
        <w:t xml:space="preserve"> </w:t>
      </w:r>
    </w:p>
    <w:p w14:paraId="2F07EBC2" w14:textId="22566BA0" w:rsidR="00CA1A4F" w:rsidRPr="00CA1A4F" w:rsidRDefault="00CA1A4F" w:rsidP="00DB5BAC">
      <w:pPr>
        <w:numPr>
          <w:ilvl w:val="0"/>
          <w:numId w:val="27"/>
        </w:numPr>
        <w:rPr>
          <w:rFonts w:ascii="Calibri" w:hAnsi="Calibri"/>
          <w:bCs/>
          <w:sz w:val="18"/>
          <w:szCs w:val="18"/>
          <w:lang w:eastAsia="ja-JP"/>
        </w:rPr>
      </w:pPr>
      <w:r w:rsidRPr="00CA1A4F">
        <w:rPr>
          <w:rFonts w:ascii="Calibri" w:hAnsi="Calibri"/>
          <w:bCs/>
          <w:lang w:eastAsia="ja-JP"/>
        </w:rPr>
        <w:t>Sustainability in Surgical Practice Task Force</w:t>
      </w:r>
    </w:p>
    <w:p w14:paraId="489DA5C3" w14:textId="5F58C6F3" w:rsidR="00DB5BAC" w:rsidRPr="00DB5BAC" w:rsidRDefault="00DB5BAC" w:rsidP="009B2FBE">
      <w:pPr>
        <w:numPr>
          <w:ilvl w:val="0"/>
          <w:numId w:val="5"/>
        </w:numPr>
        <w:ind w:left="360"/>
        <w:rPr>
          <w:rFonts w:ascii="Calibri" w:hAnsi="Calibri"/>
          <w:sz w:val="22"/>
          <w:szCs w:val="22"/>
          <w:lang w:eastAsia="ja-JP"/>
        </w:rPr>
      </w:pPr>
      <w:r w:rsidRPr="00DB5BAC">
        <w:rPr>
          <w:rFonts w:ascii="Calibri" w:hAnsi="Calibri"/>
          <w:b/>
          <w:bCs/>
          <w:sz w:val="22"/>
          <w:szCs w:val="22"/>
          <w:lang w:eastAsia="ja-JP"/>
        </w:rPr>
        <w:t xml:space="preserve">Healthcare Purchasing News </w:t>
      </w:r>
    </w:p>
    <w:p w14:paraId="51CD1152" w14:textId="77777777" w:rsidR="00DB5BAC" w:rsidRPr="00DB5BAC" w:rsidRDefault="00D20850" w:rsidP="00DB5BAC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DB5BAC">
        <w:rPr>
          <w:rFonts w:ascii="Calibri" w:hAnsi="Calibri"/>
          <w:lang w:eastAsia="ja-JP"/>
        </w:rPr>
        <w:t>Editorial Advisory Board</w:t>
      </w:r>
    </w:p>
    <w:p w14:paraId="6AE08F3A" w14:textId="4390FCC9" w:rsidR="00FB7E1F" w:rsidRPr="00FB7E1F" w:rsidRDefault="00FB7E1F" w:rsidP="00836CEA">
      <w:pPr>
        <w:rPr>
          <w:rFonts w:ascii="Calibri" w:hAnsi="Calibri"/>
          <w:b/>
          <w:u w:val="single"/>
          <w:lang w:eastAsia="ja-JP"/>
        </w:rPr>
      </w:pPr>
    </w:p>
    <w:p w14:paraId="648DEB19" w14:textId="6272FF3D" w:rsidR="00AB4592" w:rsidRPr="00CD3357" w:rsidRDefault="00AB4592" w:rsidP="00AB4592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Past Positions:</w:t>
      </w:r>
    </w:p>
    <w:p w14:paraId="7E19FD37" w14:textId="77777777" w:rsidR="00FB7E1F" w:rsidRPr="00D20850" w:rsidRDefault="00E411CB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Steering Committee-Vizient Large IDN Supply Chain Physician Collaborative 2019-2021</w:t>
      </w:r>
    </w:p>
    <w:p w14:paraId="19C7E31B" w14:textId="77777777" w:rsidR="00FB7E1F" w:rsidRPr="00D20850" w:rsidRDefault="00AB45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Dominican Santa Cruz Hospital</w:t>
      </w:r>
    </w:p>
    <w:p w14:paraId="5FDAD3D9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Chief of Staff, 2010-2012</w:t>
      </w:r>
    </w:p>
    <w:p w14:paraId="5E599BB6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Board of Directors, 2010-2012</w:t>
      </w:r>
    </w:p>
    <w:p w14:paraId="61E3EC8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Vice Chief of Staff, 2008-2010</w:t>
      </w:r>
    </w:p>
    <w:p w14:paraId="06C28084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Secretary/Treasurer, 2006-2008</w:t>
      </w:r>
    </w:p>
    <w:p w14:paraId="0F28A195" w14:textId="630FF1D0" w:rsidR="00AB4592" w:rsidRPr="00FB7E1F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Trauma Medical Director and Chair of Trauma Committee, 2012-2013</w:t>
      </w:r>
    </w:p>
    <w:p w14:paraId="447E4BE8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Quality Improvement Committee, 2012-2013</w:t>
      </w:r>
    </w:p>
    <w:p w14:paraId="2EEA5148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Credentials Committee, 2008-2010</w:t>
      </w:r>
    </w:p>
    <w:p w14:paraId="6B675A9E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Bylaws Committee, 2006-2008</w:t>
      </w:r>
    </w:p>
    <w:p w14:paraId="370E21F0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General Surgery Service, 2003-05</w:t>
      </w:r>
    </w:p>
    <w:p w14:paraId="7A533B43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Vice-Chair, General Surgery Service, 2002-2003</w:t>
      </w:r>
    </w:p>
    <w:p w14:paraId="7F357CE6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Surgical Steering Committee, 2003-05</w:t>
      </w:r>
    </w:p>
    <w:p w14:paraId="64496CDC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Medical Executive Committee, 2006-2013</w:t>
      </w:r>
    </w:p>
    <w:p w14:paraId="68671E4C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Dominican Foundation Board, Ex Officio Member 2008-2012</w:t>
      </w:r>
    </w:p>
    <w:p w14:paraId="0B077D83" w14:textId="57024038" w:rsidR="00FB7E1F" w:rsidRPr="00FB7E1F" w:rsidRDefault="00CD3357" w:rsidP="00675D0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Association of Healthcare Resource and Materials Management (AHRMM)</w:t>
      </w:r>
    </w:p>
    <w:p w14:paraId="01DEBC05" w14:textId="77777777" w:rsidR="00FB7E1F" w:rsidRPr="00DB5BAC" w:rsidRDefault="00FB7E1F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Advisory Board 2022</w:t>
      </w:r>
    </w:p>
    <w:p w14:paraId="31E18D9A" w14:textId="58DFCF7A" w:rsidR="00FB7E1F" w:rsidRPr="00FB7E1F" w:rsidRDefault="00CD3357" w:rsidP="00A55AD7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Board of Directors, 2015-2018</w:t>
      </w:r>
    </w:p>
    <w:p w14:paraId="3C6A4788" w14:textId="77777777" w:rsidR="00FB7E1F" w:rsidRPr="00DB5BAC" w:rsidRDefault="00CD3357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Clinical Integration Task Force, 2017-2018</w:t>
      </w:r>
    </w:p>
    <w:p w14:paraId="35D56E12" w14:textId="5446FDA1" w:rsidR="00FB7E1F" w:rsidRPr="00FB7E1F" w:rsidRDefault="00CD3357" w:rsidP="001B7A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 xml:space="preserve">American Society of Anesthesiologists </w:t>
      </w:r>
    </w:p>
    <w:p w14:paraId="4BFC3BA1" w14:textId="77777777" w:rsidR="00FB7E1F" w:rsidRPr="00DB5BAC" w:rsidRDefault="00CD3357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Steering Committee, Perioperative Surgical Home Learning Collaborative 2016-2020</w:t>
      </w:r>
    </w:p>
    <w:p w14:paraId="2923BED3" w14:textId="26887D69" w:rsidR="00FB7E1F" w:rsidRPr="00FB7E1F" w:rsidRDefault="00AB4592" w:rsidP="00D7639B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California Medical Association</w:t>
      </w:r>
    </w:p>
    <w:p w14:paraId="275A12B5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Board of Trustees, 2007-2009, 2010- 2013</w:t>
      </w:r>
    </w:p>
    <w:p w14:paraId="249D8AB7" w14:textId="458C8338" w:rsidR="00FB7E1F" w:rsidRPr="00FB7E1F" w:rsidRDefault="00AB4592" w:rsidP="00ED7F12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Vice Chair, OMSS, 2011-2013</w:t>
      </w:r>
    </w:p>
    <w:p w14:paraId="094BA237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Council on Legislation, 2004-2007</w:t>
      </w:r>
    </w:p>
    <w:p w14:paraId="3291B949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House of Delegates, 2003-2011</w:t>
      </w:r>
    </w:p>
    <w:p w14:paraId="16811281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 xml:space="preserve">Executive Committee, Young Physicians Section, 2003-2009 </w:t>
      </w:r>
    </w:p>
    <w:p w14:paraId="61487773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Practice Empowerment Program Technical Advisory Committee, 2005-06</w:t>
      </w:r>
    </w:p>
    <w:p w14:paraId="62A9D362" w14:textId="341B5E7B" w:rsidR="00FB7E1F" w:rsidRPr="00FB7E1F" w:rsidRDefault="00AB4592" w:rsidP="00C478C4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Santa Cruz County Medical Society</w:t>
      </w:r>
    </w:p>
    <w:p w14:paraId="09C02733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President, 2003-2004</w:t>
      </w:r>
    </w:p>
    <w:p w14:paraId="6D8C98F4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President-Elect, 2002-2003</w:t>
      </w:r>
    </w:p>
    <w:p w14:paraId="1717494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Board of Governors, 2002-2011</w:t>
      </w:r>
    </w:p>
    <w:p w14:paraId="53EED871" w14:textId="73636396" w:rsidR="00FB7E1F" w:rsidRPr="00FB7E1F" w:rsidRDefault="00AB4592" w:rsidP="006603B0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Medical Board of California</w:t>
      </w:r>
    </w:p>
    <w:p w14:paraId="3D540735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Expert Reviewer, Medical Board of California 2008-2013</w:t>
      </w:r>
    </w:p>
    <w:p w14:paraId="608C9395" w14:textId="5BA5635B" w:rsidR="00FB7E1F" w:rsidRPr="00FB7E1F" w:rsidRDefault="00AB4592" w:rsidP="009D1B63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 xml:space="preserve">American College of Surgeons </w:t>
      </w:r>
    </w:p>
    <w:p w14:paraId="774015A6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Cancer Physician Liaison, Commission on Cancer, 2009-2013</w:t>
      </w:r>
    </w:p>
    <w:p w14:paraId="19CA403C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Candidate Interviewing Committee, 2009-2013</w:t>
      </w:r>
    </w:p>
    <w:p w14:paraId="02165D65" w14:textId="7F0F0FD7" w:rsidR="00FB7E1F" w:rsidRPr="00FB7E1F" w:rsidRDefault="00AB4592" w:rsidP="003F01C1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SAGES</w:t>
      </w:r>
    </w:p>
    <w:p w14:paraId="1C977EBE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Legislative Committee, 2006-2013</w:t>
      </w:r>
    </w:p>
    <w:p w14:paraId="1812136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SMART Committee, 2017-2018</w:t>
      </w:r>
    </w:p>
    <w:p w14:paraId="2F35687D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Technology and Value Assessment Committee, 2016-2018</w:t>
      </w:r>
    </w:p>
    <w:p w14:paraId="4483094E" w14:textId="2EF645DF" w:rsidR="00FB7E1F" w:rsidRPr="00FB7E1F" w:rsidRDefault="00AB4592" w:rsidP="00207D03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Santa Cruz Surgery Center</w:t>
      </w:r>
    </w:p>
    <w:p w14:paraId="16C9466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Chair, Board of Directors, 2006-2007</w:t>
      </w:r>
    </w:p>
    <w:p w14:paraId="1E85F673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lastRenderedPageBreak/>
        <w:t>President, Santa Cruz Surgery Center Investors, Incorporated 2006-2007</w:t>
      </w:r>
    </w:p>
    <w:p w14:paraId="7B738DC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Board of Directors, 2005-2009</w:t>
      </w:r>
    </w:p>
    <w:p w14:paraId="27223762" w14:textId="1B1369AF" w:rsidR="00FB7E1F" w:rsidRPr="00FB7E1F" w:rsidRDefault="00AB4592" w:rsidP="00C17282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Watsonville Community Hospital</w:t>
      </w:r>
    </w:p>
    <w:p w14:paraId="6CF531C5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Judicial Review Committee, 2004-06</w:t>
      </w:r>
    </w:p>
    <w:p w14:paraId="6305417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Surgical Quality Committee, Watsonville Community Hospital 2004-2005</w:t>
      </w:r>
    </w:p>
    <w:p w14:paraId="16574303" w14:textId="5BADE020" w:rsidR="00FB7E1F" w:rsidRPr="00FB7E1F" w:rsidRDefault="00AB4592" w:rsidP="00FB5BD7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Santa Cruz Medical Clinic</w:t>
      </w:r>
    </w:p>
    <w:p w14:paraId="7056D974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Practice of Medicine Committee, 2002-03</w:t>
      </w:r>
    </w:p>
    <w:p w14:paraId="37A4945A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Physician Coding and Billing Committee, 2002-03</w:t>
      </w:r>
    </w:p>
    <w:p w14:paraId="42B25706" w14:textId="3FDC0DB9" w:rsidR="00FB7E1F" w:rsidRPr="00FB7E1F" w:rsidRDefault="00AB4592" w:rsidP="00B9732B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b/>
          <w:lang w:eastAsia="ja-JP"/>
        </w:rPr>
        <w:t>Misc</w:t>
      </w:r>
    </w:p>
    <w:p w14:paraId="4D752A0F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Board of Directors, Bay Area Preferred Physicians 2004-2008</w:t>
      </w:r>
    </w:p>
    <w:p w14:paraId="38DBE917" w14:textId="77777777" w:rsidR="00FB7E1F" w:rsidRPr="00DB5BAC" w:rsidRDefault="00AB4592" w:rsidP="00FB7E1F">
      <w:pPr>
        <w:numPr>
          <w:ilvl w:val="0"/>
          <w:numId w:val="27"/>
        </w:numPr>
        <w:rPr>
          <w:rFonts w:ascii="Calibri" w:hAnsi="Calibri"/>
          <w:b/>
          <w:lang w:eastAsia="ja-JP"/>
        </w:rPr>
      </w:pPr>
      <w:r w:rsidRPr="00FB7E1F">
        <w:rPr>
          <w:rFonts w:ascii="Calibri" w:hAnsi="Calibri"/>
          <w:lang w:eastAsia="ja-JP"/>
        </w:rPr>
        <w:t>Health Improvement Partnership Council, Santa Cruz 2003-2004</w:t>
      </w:r>
    </w:p>
    <w:p w14:paraId="0519D582" w14:textId="6789F9E2" w:rsidR="00AB4592" w:rsidRPr="00FB7E1F" w:rsidRDefault="00AB4592" w:rsidP="00FB7E1F">
      <w:pPr>
        <w:ind w:left="360"/>
        <w:rPr>
          <w:rFonts w:ascii="Calibri" w:hAnsi="Calibri"/>
          <w:lang w:eastAsia="ja-JP"/>
        </w:rPr>
      </w:pPr>
    </w:p>
    <w:p w14:paraId="4B208C2E" w14:textId="77777777" w:rsidR="005F1AC6" w:rsidRPr="00CD3357" w:rsidRDefault="005F1AC6" w:rsidP="005F1AC6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Licensure:</w:t>
      </w:r>
    </w:p>
    <w:p w14:paraId="0654D319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 xml:space="preserve">Physician and Surgeon California, 2000-present, #A70974 </w:t>
      </w:r>
    </w:p>
    <w:p w14:paraId="778BCFE6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Physician and Surgeon Washington,</w:t>
      </w:r>
      <w:r w:rsidRPr="00E0632F">
        <w:t xml:space="preserve"> </w:t>
      </w:r>
      <w:r w:rsidRPr="00FB7E1F">
        <w:rPr>
          <w:rFonts w:ascii="Calibri" w:hAnsi="Calibri"/>
          <w:lang w:eastAsia="ja-JP"/>
        </w:rPr>
        <w:t>08/16/1999 - present, #MD00037817 exp. 11/12/2022</w:t>
      </w:r>
    </w:p>
    <w:p w14:paraId="046DF097" w14:textId="49B39960" w:rsidR="005F1AC6" w:rsidRPr="00FB7E1F" w:rsidRDefault="005F1AC6" w:rsidP="00FB7E1F">
      <w:pPr>
        <w:ind w:left="1080"/>
        <w:rPr>
          <w:rFonts w:ascii="Calibri" w:hAnsi="Calibri"/>
          <w:lang w:eastAsia="ja-JP"/>
        </w:rPr>
      </w:pPr>
    </w:p>
    <w:p w14:paraId="08B38250" w14:textId="77777777" w:rsidR="00A332D4" w:rsidRPr="00CD3357" w:rsidRDefault="00A332D4" w:rsidP="00A332D4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Education:</w:t>
      </w:r>
    </w:p>
    <w:p w14:paraId="24E90616" w14:textId="77777777" w:rsidR="00FB7E1F" w:rsidRPr="00FB7E1F" w:rsidRDefault="00A332D4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MBA</w:t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  <w:t xml:space="preserve">University of Massachusetts, Isenberg School of Management </w:t>
      </w:r>
      <w:r w:rsidRPr="00FB7E1F">
        <w:rPr>
          <w:rFonts w:ascii="Calibri" w:hAnsi="Calibri"/>
          <w:lang w:eastAsia="ja-JP"/>
        </w:rPr>
        <w:tab/>
        <w:t>2014-2017</w:t>
      </w:r>
    </w:p>
    <w:p w14:paraId="7FC5D911" w14:textId="310C9B33" w:rsidR="00FB7E1F" w:rsidRPr="00FB7E1F" w:rsidRDefault="00A332D4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MD</w:t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>University of California, San Diego</w:t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="007D38EA"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>1991-1995</w:t>
      </w:r>
    </w:p>
    <w:p w14:paraId="66FF4C18" w14:textId="77777777" w:rsidR="00FB7E1F" w:rsidRPr="00FB7E1F" w:rsidRDefault="00A332D4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BA (Chemistry)</w:t>
      </w:r>
      <w:r w:rsidRPr="00FB7E1F">
        <w:rPr>
          <w:rFonts w:ascii="Calibri" w:hAnsi="Calibri"/>
          <w:lang w:eastAsia="ja-JP"/>
        </w:rPr>
        <w:tab/>
        <w:t>University of California, Berkeley</w:t>
      </w:r>
      <w:r w:rsidRPr="00FB7E1F">
        <w:rPr>
          <w:rFonts w:ascii="Calibri" w:hAnsi="Calibri"/>
          <w:lang w:eastAsia="ja-JP"/>
        </w:rPr>
        <w:tab/>
        <w:t xml:space="preserve"> (University Honors)</w:t>
      </w:r>
      <w:r w:rsidRPr="00FB7E1F">
        <w:rPr>
          <w:rFonts w:ascii="Calibri" w:hAnsi="Calibri"/>
          <w:lang w:eastAsia="ja-JP"/>
        </w:rPr>
        <w:tab/>
      </w:r>
      <w:r w:rsidR="007D38EA"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>1987-1991</w:t>
      </w:r>
    </w:p>
    <w:p w14:paraId="6F4AD434" w14:textId="6B171B71" w:rsidR="00A332D4" w:rsidRPr="00FB7E1F" w:rsidRDefault="00A332D4" w:rsidP="00FB7E1F">
      <w:pPr>
        <w:ind w:left="720"/>
        <w:rPr>
          <w:rFonts w:ascii="Calibri" w:hAnsi="Calibri"/>
          <w:lang w:eastAsia="ja-JP"/>
        </w:rPr>
      </w:pP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</w:p>
    <w:p w14:paraId="24BBB52B" w14:textId="77777777" w:rsidR="00A332D4" w:rsidRPr="00CD3357" w:rsidRDefault="00A332D4" w:rsidP="00A332D4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Postgraduate Training:</w:t>
      </w:r>
    </w:p>
    <w:p w14:paraId="1AB490E4" w14:textId="77777777" w:rsidR="00FB7E1F" w:rsidRPr="00FB7E1F" w:rsidRDefault="00A332D4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 xml:space="preserve">Surgery </w:t>
      </w:r>
      <w:r w:rsidRPr="00FB7E1F">
        <w:rPr>
          <w:rFonts w:ascii="Calibri" w:hAnsi="Calibri"/>
          <w:lang w:eastAsia="ja-JP"/>
        </w:rPr>
        <w:tab/>
      </w:r>
      <w:r w:rsidR="005F38FC"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>University of Washington (Seattle)</w:t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ab/>
      </w:r>
      <w:r w:rsidR="00824168" w:rsidRPr="00FB7E1F">
        <w:rPr>
          <w:rFonts w:ascii="Calibri" w:hAnsi="Calibri"/>
          <w:lang w:eastAsia="ja-JP"/>
        </w:rPr>
        <w:tab/>
      </w:r>
      <w:r w:rsidRPr="00FB7E1F">
        <w:rPr>
          <w:rFonts w:ascii="Calibri" w:hAnsi="Calibri"/>
          <w:lang w:eastAsia="ja-JP"/>
        </w:rPr>
        <w:t>1995-2000</w:t>
      </w:r>
    </w:p>
    <w:p w14:paraId="44EEA06B" w14:textId="1C274409" w:rsidR="005F1AC6" w:rsidRPr="00FB7E1F" w:rsidRDefault="005F1AC6" w:rsidP="00FB7E1F">
      <w:pPr>
        <w:ind w:left="1080"/>
        <w:rPr>
          <w:rFonts w:ascii="Calibri" w:hAnsi="Calibri"/>
          <w:lang w:eastAsia="ja-JP"/>
        </w:rPr>
      </w:pPr>
    </w:p>
    <w:p w14:paraId="118D0ACE" w14:textId="77777777" w:rsidR="005F1AC6" w:rsidRPr="00CD3357" w:rsidRDefault="005F1AC6" w:rsidP="005F1AC6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Certifications:</w:t>
      </w:r>
    </w:p>
    <w:p w14:paraId="2D7B8D08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Board certification in Surgery, American Board of Surgery, June 2001, Recertified 2010</w:t>
      </w:r>
      <w:r w:rsidR="00FB7E1F" w:rsidRPr="00FB7E1F">
        <w:rPr>
          <w:rFonts w:ascii="Calibri" w:hAnsi="Calibri"/>
          <w:lang w:eastAsia="ja-JP"/>
        </w:rPr>
        <w:t>, 2021</w:t>
      </w:r>
    </w:p>
    <w:p w14:paraId="2AEA3689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Fellow, American College of Surgeons</w:t>
      </w:r>
    </w:p>
    <w:p w14:paraId="7477CD2A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Fellow, American Board of Quality Assurance and Utilization Review Physicians</w:t>
      </w:r>
    </w:p>
    <w:p w14:paraId="2BB2A7D4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Certified in Health Care Quality and Management, American Board of Quality Assurance and Utilization Review Physicians, November 2010</w:t>
      </w:r>
    </w:p>
    <w:p w14:paraId="3C6C88D1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ATLS, July 2012, recertified October 2018</w:t>
      </w:r>
    </w:p>
    <w:p w14:paraId="29B64766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 xml:space="preserve">Digital Transformation: From AI and IoT to Cloud, Blockchain, and Cybersecurity, Massachusetts Institute of Technology March 2020 </w:t>
      </w:r>
    </w:p>
    <w:p w14:paraId="1D254A9D" w14:textId="77777777" w:rsidR="00FB7E1F" w:rsidRPr="00FB7E1F" w:rsidRDefault="005F1AC6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Certified Materials &amp; Resource Professional, American Hospital Association, July 2020</w:t>
      </w:r>
    </w:p>
    <w:p w14:paraId="31AFA8F7" w14:textId="3AAC3277" w:rsidR="00BE3492" w:rsidRPr="00FB7E1F" w:rsidRDefault="00BE3492" w:rsidP="00FB7E1F">
      <w:pPr>
        <w:ind w:left="720"/>
        <w:rPr>
          <w:rFonts w:ascii="Calibri" w:hAnsi="Calibri"/>
          <w:b/>
          <w:u w:val="single"/>
          <w:lang w:eastAsia="ja-JP"/>
        </w:rPr>
      </w:pPr>
    </w:p>
    <w:p w14:paraId="3AF1E1FA" w14:textId="77777777" w:rsidR="00BE3492" w:rsidRPr="00CD3357" w:rsidRDefault="00BE3492" w:rsidP="00BE3492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Hospital/Facility Affiliations:</w:t>
      </w:r>
    </w:p>
    <w:p w14:paraId="6CCF707B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Active Staff (Contracted), Olympic Medical Center, Port Angeles, WA 2014-2021</w:t>
      </w:r>
    </w:p>
    <w:p w14:paraId="4E881073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Active Staff, General/Vascular Surgery, Dominican Santa Cruz Hospital, Santa Cruz, CA 2000-2013</w:t>
      </w:r>
    </w:p>
    <w:p w14:paraId="33642D55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Active Staff, General/Vascular Surgery, Watsonville Community Hospital, Watsonville, CA 2003-2013</w:t>
      </w:r>
    </w:p>
    <w:p w14:paraId="171B1056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Active Staff, Santa Cruz Surgery Center 2000-2013</w:t>
      </w:r>
    </w:p>
    <w:p w14:paraId="55F0306B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Active Staff, Central Coast Surgery Center 2003-2013</w:t>
      </w:r>
    </w:p>
    <w:p w14:paraId="53914871" w14:textId="7A7E534E" w:rsidR="00BE3492" w:rsidRPr="00FB7E1F" w:rsidRDefault="00BE3492" w:rsidP="00FB7E1F">
      <w:pPr>
        <w:ind w:left="720"/>
        <w:rPr>
          <w:rFonts w:ascii="Calibri" w:hAnsi="Calibri"/>
          <w:b/>
          <w:u w:val="single"/>
          <w:lang w:eastAsia="ja-JP"/>
        </w:rPr>
      </w:pPr>
    </w:p>
    <w:p w14:paraId="0794F35E" w14:textId="77777777" w:rsidR="00BE3492" w:rsidRPr="00CD3357" w:rsidRDefault="00BE3492" w:rsidP="00BE3492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Volunteer work:</w:t>
      </w:r>
    </w:p>
    <w:p w14:paraId="7D8E9E25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Volunteer Surgeon, Medical Mission to Guatemala, Faith in Practice 2016</w:t>
      </w:r>
    </w:p>
    <w:p w14:paraId="7EFAB029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Medical Student Volunteer, Sopas Adventist Hospital, Sopas, Papua New Guinea 1995</w:t>
      </w:r>
      <w:r w:rsidRPr="00FB7E1F">
        <w:rPr>
          <w:rFonts w:ascii="Calibri" w:hAnsi="Calibri"/>
          <w:lang w:eastAsia="ja-JP"/>
        </w:rPr>
        <w:tab/>
      </w:r>
    </w:p>
    <w:p w14:paraId="6FF82805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 xml:space="preserve">Medical Student Volunteer, Maua Methodist Hospital, Maua, Kenya 1992 </w:t>
      </w:r>
    </w:p>
    <w:p w14:paraId="06BDCC0B" w14:textId="77777777" w:rsidR="00FB7E1F" w:rsidRPr="00FB7E1F" w:rsidRDefault="00BE3492" w:rsidP="00FB7E1F">
      <w:pPr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lang w:eastAsia="ja-JP"/>
        </w:rPr>
      </w:pPr>
      <w:r w:rsidRPr="00FB7E1F">
        <w:rPr>
          <w:rFonts w:ascii="Calibri" w:hAnsi="Calibri"/>
          <w:lang w:eastAsia="ja-JP"/>
        </w:rPr>
        <w:t>Volunteer Care Provider, Berkeley Free Clinic, Berkeley, CA 1988-91</w:t>
      </w:r>
    </w:p>
    <w:p w14:paraId="13D9DBC8" w14:textId="3A49703A" w:rsidR="00A44416" w:rsidRPr="00FB7E1F" w:rsidRDefault="00A44416" w:rsidP="00FB7E1F">
      <w:pPr>
        <w:ind w:left="1080"/>
        <w:rPr>
          <w:rFonts w:ascii="Calibri" w:hAnsi="Calibri"/>
          <w:b/>
          <w:u w:val="single"/>
          <w:lang w:eastAsia="ja-JP"/>
        </w:rPr>
      </w:pPr>
    </w:p>
    <w:p w14:paraId="27D13F84" w14:textId="77777777" w:rsidR="00393268" w:rsidRPr="00CD3357" w:rsidRDefault="001E6AE1" w:rsidP="00A07238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lastRenderedPageBreak/>
        <w:t>Lectures/</w:t>
      </w:r>
      <w:r w:rsidR="00A216A3" w:rsidRPr="00CD3357">
        <w:rPr>
          <w:rFonts w:ascii="Calibri" w:hAnsi="Calibri"/>
          <w:b/>
          <w:sz w:val="24"/>
          <w:szCs w:val="24"/>
          <w:u w:val="single"/>
          <w:lang w:eastAsia="ja-JP"/>
        </w:rPr>
        <w:t>Presentations</w:t>
      </w:r>
      <w:r w:rsidR="005A32F0" w:rsidRPr="00CD3357">
        <w:rPr>
          <w:rFonts w:ascii="Calibri" w:hAnsi="Calibri"/>
          <w:b/>
          <w:sz w:val="24"/>
          <w:szCs w:val="24"/>
          <w:u w:val="single"/>
          <w:lang w:eastAsia="ja-JP"/>
        </w:rPr>
        <w:t>/Articles</w:t>
      </w:r>
      <w:r w:rsidR="006A20F2" w:rsidRPr="00CD3357">
        <w:rPr>
          <w:rFonts w:ascii="Calibri" w:hAnsi="Calibri"/>
          <w:b/>
          <w:sz w:val="24"/>
          <w:szCs w:val="24"/>
          <w:u w:val="single"/>
          <w:lang w:eastAsia="ja-JP"/>
        </w:rPr>
        <w:t>:</w:t>
      </w:r>
    </w:p>
    <w:p w14:paraId="7A7D3B14" w14:textId="7067F09B" w:rsidR="00A70C81" w:rsidRDefault="00A70C81" w:rsidP="000973FE">
      <w:pPr>
        <w:ind w:left="720" w:hanging="360"/>
        <w:rPr>
          <w:rFonts w:ascii="Calibri" w:hAnsi="Calibri"/>
          <w:lang w:eastAsia="ja-JP"/>
        </w:rPr>
      </w:pPr>
    </w:p>
    <w:p w14:paraId="37AFC740" w14:textId="7D9F68F6" w:rsidR="00A70C81" w:rsidRDefault="000500EB" w:rsidP="00A70C81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“The</w:t>
      </w:r>
      <w:r w:rsidR="00A70C81">
        <w:rPr>
          <w:rFonts w:ascii="Calibri" w:hAnsi="Calibri"/>
          <w:lang w:eastAsia="ja-JP"/>
        </w:rPr>
        <w:t xml:space="preserve"> Emerging Role of Physician Leadership in Supply Chain: Where Quality and Value Intersect”, AHA Leadership Summit, Seattle, WA July 2023</w:t>
      </w:r>
    </w:p>
    <w:p w14:paraId="2359A2D1" w14:textId="4FBB199D" w:rsidR="00A70C81" w:rsidRDefault="00A70C81" w:rsidP="00A70C81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“Washington Medical Commission’s Role in Medical Errors”, Mazama Spine Conference, June 2023</w:t>
      </w:r>
    </w:p>
    <w:p w14:paraId="40C7E579" w14:textId="77777777" w:rsidR="00A70C81" w:rsidRDefault="00A70C81" w:rsidP="00A70C81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GHX Summit presentation, Chicago, IL May 2023</w:t>
      </w:r>
    </w:p>
    <w:p w14:paraId="47F3F1EE" w14:textId="77777777" w:rsidR="00A70C81" w:rsidRDefault="00A70C81" w:rsidP="00A70C81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IDN Summit Physician Panel, Orland, FL April 2023</w:t>
      </w:r>
    </w:p>
    <w:p w14:paraId="368EB62B" w14:textId="12FE216E" w:rsidR="00BD53D6" w:rsidRDefault="00A70C81" w:rsidP="00A70C81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“How to Bring new Technology to Your Hospital”, SAGES Annual Meeting, Montreal, Q</w:t>
      </w:r>
      <w:r w:rsidR="000500EB">
        <w:rPr>
          <w:rFonts w:ascii="Calibri" w:hAnsi="Calibri"/>
          <w:lang w:eastAsia="ja-JP"/>
        </w:rPr>
        <w:t>C</w:t>
      </w:r>
      <w:r>
        <w:rPr>
          <w:rFonts w:ascii="Calibri" w:hAnsi="Calibri"/>
          <w:lang w:eastAsia="ja-JP"/>
        </w:rPr>
        <w:t xml:space="preserve"> April 2023</w:t>
      </w:r>
    </w:p>
    <w:p w14:paraId="4EE18E0F" w14:textId="2E5C80AD" w:rsidR="000500EB" w:rsidRDefault="000500EB" w:rsidP="00A70C81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“Supply Chain Management and the Role of Physician Leaders”, SoundPractice Podcast, February 2023</w:t>
      </w:r>
    </w:p>
    <w:p w14:paraId="217E8176" w14:textId="1293436F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"Creating the Future: Moving from Vision to Action", UDI Forum (AHRMM), Virtual, November</w:t>
      </w:r>
      <w:r>
        <w:rPr>
          <w:rFonts w:ascii="Calibri" w:hAnsi="Calibri"/>
          <w:lang w:eastAsia="ja-JP"/>
        </w:rPr>
        <w:t xml:space="preserve"> 2022</w:t>
      </w:r>
    </w:p>
    <w:p w14:paraId="0D39472D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Panel Discussion – "Achieving a Clinically Integrated Supply Chain", SMI panel, Scottsdale, AZ, October</w:t>
      </w:r>
      <w:r>
        <w:rPr>
          <w:rFonts w:ascii="Calibri" w:hAnsi="Calibri"/>
          <w:lang w:eastAsia="ja-JP"/>
        </w:rPr>
        <w:t xml:space="preserve"> 2022</w:t>
      </w:r>
    </w:p>
    <w:p w14:paraId="696C4720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"Interdepartmental Collaboration w/Supply Chain, Finance and Clinicians", Alabama Society for Healthcare Materiel Management (ASHMM), Orange Beach, AL, October</w:t>
      </w:r>
      <w:r>
        <w:rPr>
          <w:rFonts w:ascii="Calibri" w:hAnsi="Calibri"/>
          <w:lang w:eastAsia="ja-JP"/>
        </w:rPr>
        <w:t xml:space="preserve"> 2022</w:t>
      </w:r>
    </w:p>
    <w:p w14:paraId="79F17A8A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"AHRMM Update and Keys for Value-Based Care", Virginia Association for Healthcare Resource &amp; Materials Management (VAHRMM), Virginia Beach, VA, October</w:t>
      </w:r>
      <w:r>
        <w:rPr>
          <w:rFonts w:ascii="Calibri" w:hAnsi="Calibri"/>
          <w:lang w:eastAsia="ja-JP"/>
        </w:rPr>
        <w:t xml:space="preserve"> 2022</w:t>
      </w:r>
    </w:p>
    <w:p w14:paraId="3FF6F579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"AHRMM Update and Keys for Value-Based Care", Western States Healthcare Materials Management Association (WSHMMA), Tacoma, WA, September</w:t>
      </w:r>
      <w:r>
        <w:rPr>
          <w:rFonts w:ascii="Calibri" w:hAnsi="Calibri"/>
          <w:lang w:eastAsia="ja-JP"/>
        </w:rPr>
        <w:t xml:space="preserve"> 2022</w:t>
      </w:r>
    </w:p>
    <w:p w14:paraId="0033E7D2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"Clinical Relationship with Supply Chain", IDN Summit, Phoenix, AZ, August</w:t>
      </w:r>
      <w:r>
        <w:rPr>
          <w:rFonts w:ascii="Calibri" w:hAnsi="Calibri"/>
          <w:lang w:eastAsia="ja-JP"/>
        </w:rPr>
        <w:t xml:space="preserve"> 2022</w:t>
      </w:r>
    </w:p>
    <w:p w14:paraId="625113FE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"Breaking the Myth of "Cookbook Medicine" to Prepare for Value-Based Care", Association for Health Care Resource &amp; Materials Management (AHRMM), Anaheim, CA, August</w:t>
      </w:r>
      <w:r>
        <w:rPr>
          <w:rFonts w:ascii="Calibri" w:hAnsi="Calibri"/>
          <w:lang w:eastAsia="ja-JP"/>
        </w:rPr>
        <w:t xml:space="preserve"> 2022</w:t>
      </w:r>
    </w:p>
    <w:p w14:paraId="5B78D3A9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Keynote Panel: "Solutions, Not Soundbites: Can we Move from Talk to Tactics?", Association for Health Care Resource &amp; Materials Management (AHRMM), Anaheim, CA, August</w:t>
      </w:r>
      <w:r>
        <w:rPr>
          <w:rFonts w:ascii="Calibri" w:hAnsi="Calibri"/>
          <w:lang w:eastAsia="ja-JP"/>
        </w:rPr>
        <w:t xml:space="preserve"> 2022</w:t>
      </w:r>
    </w:p>
    <w:p w14:paraId="455CE132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"Team Approaches to Health Care for a More Sustainable World", American Society for Health Care Engineering (ASHE), Boston, MA, July</w:t>
      </w:r>
      <w:r>
        <w:rPr>
          <w:rFonts w:ascii="Calibri" w:hAnsi="Calibri"/>
          <w:lang w:eastAsia="ja-JP"/>
        </w:rPr>
        <w:t xml:space="preserve"> 2022</w:t>
      </w:r>
    </w:p>
    <w:p w14:paraId="17381D19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"Clinical Quality and Developing a Value-Based Patient Experience" (Podcast), Becker's Hospital Review, Virtual, July</w:t>
      </w:r>
      <w:r>
        <w:rPr>
          <w:rFonts w:ascii="Calibri" w:hAnsi="Calibri"/>
          <w:lang w:eastAsia="ja-JP"/>
        </w:rPr>
        <w:t xml:space="preserve"> 2022</w:t>
      </w:r>
    </w:p>
    <w:p w14:paraId="5EC10B11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"Supply chain leaders' best advice for smooth leadership transitions"-Panel, Lumere/Becker’s Hospital Review, Virtual</w:t>
      </w:r>
      <w:r>
        <w:rPr>
          <w:rFonts w:ascii="Calibri" w:hAnsi="Calibri"/>
          <w:lang w:eastAsia="ja-JP"/>
        </w:rPr>
        <w:t xml:space="preserve">, </w:t>
      </w:r>
      <w:r w:rsidRPr="000973FE">
        <w:rPr>
          <w:rFonts w:ascii="Calibri" w:hAnsi="Calibri"/>
          <w:lang w:eastAsia="ja-JP"/>
        </w:rPr>
        <w:t>June</w:t>
      </w:r>
      <w:r>
        <w:rPr>
          <w:rFonts w:ascii="Calibri" w:hAnsi="Calibri"/>
          <w:lang w:eastAsia="ja-JP"/>
        </w:rPr>
        <w:t xml:space="preserve"> 2022</w:t>
      </w:r>
    </w:p>
    <w:p w14:paraId="2ED273DA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"Compassion in Regulation"-Panel, CLEAR (Council on Licensure, Enforcement &amp; Regulation), Virtual, June</w:t>
      </w:r>
      <w:r>
        <w:rPr>
          <w:rFonts w:ascii="Calibri" w:hAnsi="Calibri"/>
          <w:lang w:eastAsia="ja-JP"/>
        </w:rPr>
        <w:t xml:space="preserve"> 2022</w:t>
      </w:r>
    </w:p>
    <w:p w14:paraId="5AB34284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"Reimagine Value Analysis: Preparing for Value-Based Care", GHX Summit, Hollywood, FL, May</w:t>
      </w:r>
      <w:r>
        <w:rPr>
          <w:rFonts w:ascii="Calibri" w:hAnsi="Calibri"/>
          <w:lang w:eastAsia="ja-JP"/>
        </w:rPr>
        <w:t xml:space="preserve"> 2022</w:t>
      </w:r>
    </w:p>
    <w:p w14:paraId="2A0BB75E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"Socially Responsible Supply Chain for a Healthier Planet", North Carolina Association of Healthcare Resource and Materials Management (NCAHRMM), Wilmington, NC, May</w:t>
      </w:r>
      <w:r>
        <w:rPr>
          <w:rFonts w:ascii="Calibri" w:hAnsi="Calibri"/>
          <w:lang w:eastAsia="ja-JP"/>
        </w:rPr>
        <w:t xml:space="preserve"> 2022</w:t>
      </w:r>
    </w:p>
    <w:p w14:paraId="1E865CD4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"Is There a (Supply Chain) Doctor in the House? Developing Physician Leadership in Supply Chain", North Carolina Association of Healthcare Resource and Materials Management (NCAHRMM), Wilmington, NC, May</w:t>
      </w:r>
      <w:r>
        <w:rPr>
          <w:rFonts w:ascii="Calibri" w:hAnsi="Calibri"/>
          <w:lang w:eastAsia="ja-JP"/>
        </w:rPr>
        <w:t xml:space="preserve"> 2022</w:t>
      </w:r>
    </w:p>
    <w:p w14:paraId="23A3F607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Arizona Coalition for Healthcare Emergency Response Panel, AzCHER, Virtual, April</w:t>
      </w:r>
      <w:r>
        <w:rPr>
          <w:rFonts w:ascii="Calibri" w:hAnsi="Calibri"/>
          <w:lang w:eastAsia="ja-JP"/>
        </w:rPr>
        <w:t xml:space="preserve"> 2022</w:t>
      </w:r>
    </w:p>
    <w:p w14:paraId="6422292E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Graduate Lecture: "Physicians' Perspective of Health Care Supply Chain", Arizona State University, Tempe, AZ, March</w:t>
      </w:r>
      <w:r>
        <w:rPr>
          <w:rFonts w:ascii="Calibri" w:hAnsi="Calibri"/>
          <w:lang w:eastAsia="ja-JP"/>
        </w:rPr>
        <w:t xml:space="preserve"> 2022</w:t>
      </w:r>
    </w:p>
    <w:p w14:paraId="0D92C439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Panel - Strategy: "How to Win with Today's IDNs and GPOs", LSI Emerging Medtech Summit, Dana Point, CA, March</w:t>
      </w:r>
      <w:r>
        <w:rPr>
          <w:rFonts w:ascii="Calibri" w:hAnsi="Calibri"/>
          <w:lang w:eastAsia="ja-JP"/>
        </w:rPr>
        <w:t xml:space="preserve"> 2022</w:t>
      </w:r>
    </w:p>
    <w:p w14:paraId="527E7182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"The Value Proposition for Perioperative Medicine", EBPOM-USA, Virtual, March</w:t>
      </w:r>
      <w:r>
        <w:rPr>
          <w:rFonts w:ascii="Calibri" w:hAnsi="Calibri"/>
          <w:lang w:eastAsia="ja-JP"/>
        </w:rPr>
        <w:t xml:space="preserve"> 2022</w:t>
      </w:r>
    </w:p>
    <w:p w14:paraId="57D567E9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Value Analysis Town Hall 2022: "Bridging The Divide" GreenLight Medical Town Hall, Virtual, March</w:t>
      </w:r>
      <w:r>
        <w:rPr>
          <w:rFonts w:ascii="Calibri" w:hAnsi="Calibri"/>
          <w:lang w:eastAsia="ja-JP"/>
        </w:rPr>
        <w:t xml:space="preserve"> 2022</w:t>
      </w:r>
    </w:p>
    <w:p w14:paraId="31002DC3" w14:textId="77777777" w:rsidR="000973FE" w:rsidRPr="000973FE" w:rsidRDefault="000973FE" w:rsidP="000973FE">
      <w:pPr>
        <w:ind w:left="720" w:hanging="360"/>
        <w:rPr>
          <w:rFonts w:ascii="Calibri" w:hAnsi="Calibri"/>
          <w:lang w:eastAsia="ja-JP"/>
        </w:rPr>
      </w:pPr>
      <w:r w:rsidRPr="000973FE">
        <w:rPr>
          <w:rFonts w:ascii="Calibri" w:hAnsi="Calibri"/>
          <w:lang w:eastAsia="ja-JP"/>
        </w:rPr>
        <w:t>"Defining Metrics for Environmental Sustainability" </w:t>
      </w:r>
      <w:r w:rsidRPr="000973FE">
        <w:rPr>
          <w:rFonts w:ascii="Calibri" w:hAnsi="Calibri"/>
          <w:i/>
          <w:iCs/>
          <w:lang w:eastAsia="ja-JP"/>
        </w:rPr>
        <w:t>Supply Chain Strategies &amp; Solutions</w:t>
      </w:r>
      <w:r w:rsidRPr="000973FE">
        <w:rPr>
          <w:rFonts w:ascii="Calibri" w:hAnsi="Calibri"/>
          <w:lang w:eastAsia="ja-JP"/>
        </w:rPr>
        <w:t>, March</w:t>
      </w:r>
      <w:r>
        <w:rPr>
          <w:rFonts w:ascii="Calibri" w:hAnsi="Calibri"/>
          <w:lang w:eastAsia="ja-JP"/>
        </w:rPr>
        <w:t xml:space="preserve"> 2022</w:t>
      </w:r>
    </w:p>
    <w:p w14:paraId="6EE85CB1" w14:textId="77777777" w:rsidR="000973FE" w:rsidRDefault="000973FE" w:rsidP="001B29A6">
      <w:pPr>
        <w:ind w:left="720" w:hanging="360"/>
        <w:rPr>
          <w:rFonts w:ascii="Calibri" w:hAnsi="Calibri"/>
          <w:lang w:eastAsia="ja-JP"/>
        </w:rPr>
      </w:pPr>
    </w:p>
    <w:p w14:paraId="6338DDBF" w14:textId="77777777" w:rsidR="007E3245" w:rsidRDefault="007E3245" w:rsidP="001B29A6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“From Clinical to Patient Integration: How Supply Chain Advances Evidence and Equity” Webinar, Western States Healthcare Materials Management Association, November 2021</w:t>
      </w:r>
    </w:p>
    <w:p w14:paraId="179FD483" w14:textId="77777777" w:rsidR="007E3245" w:rsidRDefault="007E3245" w:rsidP="001B29A6">
      <w:pPr>
        <w:ind w:left="720" w:hanging="360"/>
        <w:rPr>
          <w:rFonts w:ascii="Calibri" w:hAnsi="Calibri"/>
          <w:lang w:eastAsia="ja-JP"/>
        </w:rPr>
      </w:pPr>
      <w:r w:rsidRPr="007E3245">
        <w:rPr>
          <w:rFonts w:ascii="Calibri" w:hAnsi="Calibri"/>
          <w:lang w:eastAsia="ja-JP"/>
        </w:rPr>
        <w:t>“</w:t>
      </w:r>
      <w:r>
        <w:rPr>
          <w:rFonts w:ascii="Calibri" w:hAnsi="Calibri"/>
          <w:lang w:eastAsia="ja-JP"/>
        </w:rPr>
        <w:t>Cost, Quality, and Outcomes: 2021 Update</w:t>
      </w:r>
      <w:r w:rsidRPr="007E3245">
        <w:rPr>
          <w:rFonts w:ascii="Calibri" w:hAnsi="Calibri"/>
          <w:lang w:eastAsia="ja-JP"/>
        </w:rPr>
        <w:t xml:space="preserve">” Webinar, Western States Healthcare Materials Management Association, November 2021 </w:t>
      </w:r>
    </w:p>
    <w:p w14:paraId="69A85D2F" w14:textId="77777777" w:rsidR="007D4A3B" w:rsidRDefault="007D4A3B" w:rsidP="001B29A6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</w:t>
      </w:r>
      <w:r w:rsidRPr="007D4A3B">
        <w:rPr>
          <w:rFonts w:ascii="Calibri" w:hAnsi="Calibri"/>
          <w:lang w:eastAsia="ja-JP"/>
        </w:rPr>
        <w:t>Healthcare providers shouldn’t be green about going green</w:t>
      </w:r>
      <w:r>
        <w:rPr>
          <w:rFonts w:ascii="Calibri" w:hAnsi="Calibri"/>
          <w:lang w:eastAsia="ja-JP"/>
        </w:rPr>
        <w:t xml:space="preserve">” </w:t>
      </w:r>
      <w:r w:rsidRPr="007D4A3B">
        <w:rPr>
          <w:rFonts w:ascii="Calibri" w:hAnsi="Calibri"/>
          <w:i/>
          <w:iCs/>
          <w:lang w:eastAsia="ja-JP"/>
        </w:rPr>
        <w:t>Healthcare Purchasing News</w:t>
      </w:r>
      <w:r>
        <w:rPr>
          <w:rFonts w:ascii="Calibri" w:hAnsi="Calibri"/>
          <w:lang w:eastAsia="ja-JP"/>
        </w:rPr>
        <w:t>, November 2021</w:t>
      </w:r>
    </w:p>
    <w:p w14:paraId="7B0BCBBB" w14:textId="77777777" w:rsidR="0063507D" w:rsidRDefault="0063507D" w:rsidP="001B29A6">
      <w:pPr>
        <w:ind w:left="720" w:hanging="360"/>
        <w:rPr>
          <w:rFonts w:ascii="Calibri" w:hAnsi="Calibri"/>
          <w:lang w:eastAsia="ja-JP"/>
        </w:rPr>
      </w:pPr>
      <w:r w:rsidRPr="0063507D">
        <w:rPr>
          <w:rFonts w:ascii="Calibri" w:hAnsi="Calibri"/>
          <w:lang w:eastAsia="ja-JP"/>
        </w:rPr>
        <w:t>“</w:t>
      </w:r>
      <w:r w:rsidR="007E3245">
        <w:rPr>
          <w:rFonts w:ascii="Calibri" w:hAnsi="Calibri"/>
          <w:lang w:eastAsia="ja-JP"/>
        </w:rPr>
        <w:t>Clinically Integrated Supply Chain in the Time of Covid: What Now?</w:t>
      </w:r>
      <w:r w:rsidRPr="0063507D">
        <w:rPr>
          <w:rFonts w:ascii="Calibri" w:hAnsi="Calibri"/>
          <w:lang w:eastAsia="ja-JP"/>
        </w:rPr>
        <w:t>” California Association of Healthcare Purchasing and Material Managers, Shell Beach, CA, October 20</w:t>
      </w:r>
      <w:r>
        <w:rPr>
          <w:rFonts w:ascii="Calibri" w:hAnsi="Calibri"/>
          <w:lang w:eastAsia="ja-JP"/>
        </w:rPr>
        <w:t>21</w:t>
      </w:r>
    </w:p>
    <w:p w14:paraId="0E93C836" w14:textId="77777777" w:rsidR="00023F41" w:rsidRDefault="0096714B" w:rsidP="001B29A6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“Clinical Learnings from Covid-19” IDN Summit, Phoenix, AZ, August 2021</w:t>
      </w:r>
    </w:p>
    <w:p w14:paraId="56747C15" w14:textId="77777777" w:rsidR="00023F41" w:rsidRDefault="00023F41" w:rsidP="001B29A6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“Is There a (Supply Chain) Doctor in the House?” AHRMM21, Nashville, TN, August 2021</w:t>
      </w:r>
    </w:p>
    <w:p w14:paraId="4DC921DF" w14:textId="77777777" w:rsidR="001B29A6" w:rsidRDefault="001B29A6" w:rsidP="001B29A6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lastRenderedPageBreak/>
        <w:t>“Physician Leadership in Supply Chain: Important Now More Than Ever” S. Brethauer, P. Kenney, M. Zmuda, S. Fletcher, B. Hall, J. Chung, Journal of Healthcare Contracting, June 2021</w:t>
      </w:r>
    </w:p>
    <w:p w14:paraId="38254599" w14:textId="77777777" w:rsidR="00696DAA" w:rsidRDefault="00696DAA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“Reduction of Medical Errors Through Just Culture and Communication &amp; Resolution Programs” Department of Corrections webinar, May 2021</w:t>
      </w:r>
    </w:p>
    <w:p w14:paraId="08EBD368" w14:textId="77777777" w:rsidR="00696DAA" w:rsidRDefault="00696DAA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“High Reliability Organizations: Healthcare’s Next Challenge” Washington Medical Commission webinar, April 2021</w:t>
      </w:r>
    </w:p>
    <w:p w14:paraId="5A19E192" w14:textId="77777777" w:rsidR="00696DAA" w:rsidRDefault="00696DAA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“Clinician Engagement in Supply Chain” IDN Summit Panel, Orlando, FL, April 2021</w:t>
      </w:r>
    </w:p>
    <w:p w14:paraId="2DEF7EFF" w14:textId="77777777" w:rsidR="00696DAA" w:rsidRDefault="00696DAA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“How to Improve Operational Efficiency Within the Supply Chain” HIMSS web panel, March 2021</w:t>
      </w:r>
    </w:p>
    <w:p w14:paraId="57E7D81F" w14:textId="77777777" w:rsidR="008F28D4" w:rsidRDefault="008F28D4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“Future Care: There’s No Place Like Home” Healthcare Purchasing News article, February 2021</w:t>
      </w:r>
    </w:p>
    <w:p w14:paraId="745B1525" w14:textId="77777777" w:rsidR="00922CB4" w:rsidRDefault="00922CB4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“Covid-19 Testing: Continuing Challenges” Vizient Web Series, October 2020</w:t>
      </w:r>
    </w:p>
    <w:p w14:paraId="65471E41" w14:textId="77777777" w:rsidR="00922CB4" w:rsidRDefault="00922CB4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“Tying Clinically Focused KPIs to CQO” AHRMM CQO Summit, October 2020</w:t>
      </w:r>
    </w:p>
    <w:p w14:paraId="7460A084" w14:textId="77777777" w:rsidR="003E209E" w:rsidRDefault="003E209E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 xml:space="preserve">“Choose the Environment: </w:t>
      </w:r>
      <w:r w:rsidR="00922CB4">
        <w:rPr>
          <w:rFonts w:ascii="Calibri" w:hAnsi="Calibri"/>
          <w:lang w:eastAsia="ja-JP"/>
        </w:rPr>
        <w:t>The</w:t>
      </w:r>
      <w:r>
        <w:rPr>
          <w:rFonts w:ascii="Calibri" w:hAnsi="Calibri"/>
          <w:lang w:eastAsia="ja-JP"/>
        </w:rPr>
        <w:t xml:space="preserve"> Sustainable Practice of Anesthesia Gas Standardization” Vizient Connections Education Summit, September 2020</w:t>
      </w:r>
    </w:p>
    <w:p w14:paraId="39FAE04A" w14:textId="77777777" w:rsidR="003E209E" w:rsidRDefault="003E209E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“PPI is the New Four-letter Word” AHRMM20 Conference,</w:t>
      </w:r>
      <w:r w:rsidR="00922CB4">
        <w:rPr>
          <w:rFonts w:ascii="Calibri" w:hAnsi="Calibri"/>
          <w:lang w:eastAsia="ja-JP"/>
        </w:rPr>
        <w:t xml:space="preserve"> </w:t>
      </w:r>
      <w:r>
        <w:rPr>
          <w:rFonts w:ascii="Calibri" w:hAnsi="Calibri"/>
          <w:lang w:eastAsia="ja-JP"/>
        </w:rPr>
        <w:t>August 2020</w:t>
      </w:r>
    </w:p>
    <w:p w14:paraId="687B45EE" w14:textId="77777777" w:rsidR="006D1CA0" w:rsidRDefault="00A85FB3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“Rapid Design and Conversion of Anesthesia Circuits to Meet COVID-19 Challenges Through Partnership Between Supply Chain, Clinicians, and Supplier</w:t>
      </w:r>
      <w:r w:rsidR="00922CB4">
        <w:rPr>
          <w:rFonts w:ascii="Calibri" w:hAnsi="Calibri"/>
          <w:lang w:eastAsia="ja-JP"/>
        </w:rPr>
        <w:t xml:space="preserve">” </w:t>
      </w:r>
      <w:r>
        <w:rPr>
          <w:rFonts w:ascii="Calibri" w:hAnsi="Calibri"/>
          <w:lang w:eastAsia="ja-JP"/>
        </w:rPr>
        <w:t>AHRMM webinar, May 2020</w:t>
      </w:r>
    </w:p>
    <w:p w14:paraId="5C36AD80" w14:textId="77777777" w:rsidR="00821E66" w:rsidRDefault="00821E66" w:rsidP="00C810D8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</w:t>
      </w:r>
      <w:r w:rsidRPr="00821E66">
        <w:rPr>
          <w:rFonts w:ascii="Calibri" w:hAnsi="Calibri"/>
          <w:lang w:eastAsia="ja-JP"/>
        </w:rPr>
        <w:t>Optimizing the Perioperative Experience and Outcomes Through the Perioperative Surgical Home</w:t>
      </w:r>
      <w:r>
        <w:rPr>
          <w:rFonts w:ascii="Calibri" w:hAnsi="Calibri"/>
          <w:lang w:eastAsia="ja-JP"/>
        </w:rPr>
        <w:t xml:space="preserve">” Accepted for poster, </w:t>
      </w:r>
      <w:r w:rsidRPr="00821E66">
        <w:rPr>
          <w:rFonts w:ascii="Calibri" w:hAnsi="Calibri"/>
          <w:lang w:eastAsia="ja-JP"/>
        </w:rPr>
        <w:t>Annual Congress of Enhanced Recovery and Perioperative Medicine</w:t>
      </w:r>
      <w:r>
        <w:rPr>
          <w:rFonts w:ascii="Calibri" w:hAnsi="Calibri"/>
          <w:lang w:eastAsia="ja-JP"/>
        </w:rPr>
        <w:t>, April 2020</w:t>
      </w:r>
    </w:p>
    <w:p w14:paraId="38AAF2DF" w14:textId="77777777" w:rsidR="00C810D8" w:rsidRPr="000E07E9" w:rsidRDefault="00C810D8" w:rsidP="00C810D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“CRP Certification and the Washington Medical Commission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CRP Stakeholders Meeting, Seattle, WA, February 2020</w:t>
      </w:r>
    </w:p>
    <w:p w14:paraId="11343A05" w14:textId="77777777" w:rsidR="00C810D8" w:rsidRPr="000E07E9" w:rsidRDefault="00C810D8" w:rsidP="00C810D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“Clinical Supply Chain Integration in a Data-Driven Health Care Environment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Southern California Healthcare Innovation Summit, San Diego, CA, February 2020</w:t>
      </w:r>
    </w:p>
    <w:p w14:paraId="1BA27F9A" w14:textId="77777777" w:rsidR="003E209E" w:rsidRDefault="003E209E" w:rsidP="003E209E">
      <w:pPr>
        <w:ind w:left="720" w:hanging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“Anesthesia Gas Standardization: A Clinical Integration Model for Environmental Sustainability</w:t>
      </w:r>
      <w:r w:rsidR="00922CB4">
        <w:rPr>
          <w:rFonts w:ascii="Calibri" w:hAnsi="Calibri"/>
          <w:lang w:eastAsia="ja-JP"/>
        </w:rPr>
        <w:t xml:space="preserve">” </w:t>
      </w:r>
      <w:r>
        <w:rPr>
          <w:rFonts w:ascii="Calibri" w:hAnsi="Calibri"/>
          <w:lang w:eastAsia="ja-JP"/>
        </w:rPr>
        <w:t>AHRMM webinar, January 2020</w:t>
      </w:r>
    </w:p>
    <w:p w14:paraId="4405E9BF" w14:textId="77777777" w:rsidR="00C810D8" w:rsidRPr="000E07E9" w:rsidRDefault="003E209E" w:rsidP="003E209E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 xml:space="preserve"> </w:t>
      </w:r>
      <w:r w:rsidR="00C810D8" w:rsidRPr="000E07E9">
        <w:rPr>
          <w:rFonts w:ascii="Calibri" w:hAnsi="Calibri"/>
          <w:lang w:eastAsia="ja-JP"/>
        </w:rPr>
        <w:t>“Clinical Supply Chain Integration in a Data-Driven Health Care Environment</w:t>
      </w:r>
      <w:r w:rsidR="00922CB4">
        <w:rPr>
          <w:rFonts w:ascii="Calibri" w:hAnsi="Calibri"/>
          <w:lang w:eastAsia="ja-JP"/>
        </w:rPr>
        <w:t xml:space="preserve">” </w:t>
      </w:r>
      <w:r w:rsidR="00C810D8" w:rsidRPr="000E07E9">
        <w:rPr>
          <w:rFonts w:ascii="Calibri" w:hAnsi="Calibri"/>
          <w:lang w:eastAsia="ja-JP"/>
        </w:rPr>
        <w:t>Pacific Northwest Health IT Summit, Seattle, WA, November 2019</w:t>
      </w:r>
    </w:p>
    <w:p w14:paraId="31E52412" w14:textId="77777777" w:rsidR="004E6137" w:rsidRPr="000E07E9" w:rsidRDefault="004E613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“Industry Advisory Board and ASU-MEDLOG team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Panelist, Arizona State University, Scottsdale, AZ, November 2019</w:t>
      </w:r>
    </w:p>
    <w:p w14:paraId="3EA59EA8" w14:textId="77777777" w:rsidR="004E6137" w:rsidRPr="000E07E9" w:rsidRDefault="004E613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“ECRI Value Analysis Panel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Panelist, ECRI Roadshow, Los Angeles, CA, September 2019</w:t>
      </w:r>
    </w:p>
    <w:p w14:paraId="72C45DE2" w14:textId="77777777" w:rsidR="004E6137" w:rsidRPr="000E07E9" w:rsidRDefault="004E613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“Collaboration Strategies: Providers and Suppliers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Panelist, IDN Summit, Phoenix, AZ, September 2019</w:t>
      </w:r>
    </w:p>
    <w:p w14:paraId="7252928C" w14:textId="77777777" w:rsidR="00CB4145" w:rsidRPr="000E07E9" w:rsidRDefault="004E613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“Communication and Resolution Program (CRP) Certification and the Washington Medical Commission: a Collaborative Effort to Improve Safety for Healthcare Systems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Poster Session, NW Patient Safety Conference, Seattle, WA, May 2019</w:t>
      </w:r>
    </w:p>
    <w:p w14:paraId="64CCF0FB" w14:textId="77777777" w:rsidR="00CF57D9" w:rsidRPr="000E07E9" w:rsidRDefault="00CF57D9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“Opioid Epidemic: New Rules on Prescribing and Monitoring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Washington Association Medical Staff Services Annual Conference, Kennewick, WA, April 2019</w:t>
      </w:r>
    </w:p>
    <w:p w14:paraId="2545AB38" w14:textId="77777777" w:rsidR="003F3EB7" w:rsidRPr="000E07E9" w:rsidRDefault="003F3EB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“Value Accountability for Physicians Is Not Economic Credentialing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Healthcare Financial Management Association Virtual Conference 2019, April 2019</w:t>
      </w:r>
    </w:p>
    <w:p w14:paraId="7CC65B9B" w14:textId="77777777" w:rsidR="003F3EB7" w:rsidRPr="000E07E9" w:rsidRDefault="003F3EB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Speaker and Panelist, Clinical Supply Integration Analytics Lab, Vizient Connections Business Summit, Las Vegas, NV, April 2019</w:t>
      </w:r>
    </w:p>
    <w:p w14:paraId="60B54876" w14:textId="77777777" w:rsidR="003F3EB7" w:rsidRPr="000E07E9" w:rsidRDefault="003F3EB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Panelist, Hospital Executive Panel, Citi Research Group, April 2019</w:t>
      </w:r>
    </w:p>
    <w:p w14:paraId="25A9BA26" w14:textId="77777777" w:rsidR="003F3EB7" w:rsidRPr="000E07E9" w:rsidRDefault="003F3EB7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“Clinical Supply Chain Integration in a Data Driven Healthcare Environment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HIMSS19, Orlando, FL, February 2019</w:t>
      </w:r>
    </w:p>
    <w:p w14:paraId="7B571121" w14:textId="77777777" w:rsidR="00C719BC" w:rsidRPr="000E07E9" w:rsidRDefault="00C719BC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Panelist, “Build Relationships with Physicians to Create a More Clinically Integrated Supply Chain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World Congress Health Care Supply Chain, New Orleans, LA, January 2019</w:t>
      </w:r>
    </w:p>
    <w:p w14:paraId="56390A36" w14:textId="77777777" w:rsidR="00CF57D9" w:rsidRPr="000E07E9" w:rsidRDefault="00CF57D9" w:rsidP="00CF57D9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“New Opioid Rules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CME presentation, Evergreen Medical Group, Kirkland, WA, January 2019</w:t>
      </w:r>
    </w:p>
    <w:p w14:paraId="654990C2" w14:textId="77777777" w:rsidR="00532CC3" w:rsidRPr="000E07E9" w:rsidRDefault="00532CC3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“New Opioid Rules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CME presentation, Walla Walla Clinic, Walla Walla, WA</w:t>
      </w:r>
      <w:r w:rsidR="003F3EB7" w:rsidRPr="000E07E9">
        <w:rPr>
          <w:rFonts w:ascii="Calibri" w:hAnsi="Calibri"/>
          <w:lang w:eastAsia="ja-JP"/>
        </w:rPr>
        <w:t>,</w:t>
      </w:r>
      <w:r w:rsidRPr="000E07E9">
        <w:rPr>
          <w:rFonts w:ascii="Calibri" w:hAnsi="Calibri"/>
          <w:lang w:eastAsia="ja-JP"/>
        </w:rPr>
        <w:t xml:space="preserve"> January 2019</w:t>
      </w:r>
    </w:p>
    <w:p w14:paraId="524345D5" w14:textId="77777777" w:rsidR="00651880" w:rsidRPr="000E07E9" w:rsidRDefault="00532CC3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“Adding Value to the PSH Model Through Supply Chain Clinical Integration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Perioperative Surgical Home Webinar, American Society of Anesthesiologists, January 2019</w:t>
      </w:r>
    </w:p>
    <w:p w14:paraId="79DAD0AC" w14:textId="77777777" w:rsidR="00532CC3" w:rsidRPr="000E07E9" w:rsidRDefault="00532CC3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“Development of Physician Leadership in Optimizing CQO With Clinical Integration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Virginia AHRMM Annual Conference, Virginia Beach, VA, October 2018</w:t>
      </w:r>
    </w:p>
    <w:p w14:paraId="5A843D96" w14:textId="77777777" w:rsidR="00532CC3" w:rsidRPr="000E07E9" w:rsidRDefault="00532CC3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“The Evolution of the CQO Movement: Redefining Clinical Integration with Supply Chain in a data-driven, value-based healthcare system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California Association of Healthcare Purchasing and Material Managers, Shell Beach, CA, October 2018</w:t>
      </w:r>
    </w:p>
    <w:p w14:paraId="1E3B7AF0" w14:textId="77777777" w:rsidR="007B489D" w:rsidRPr="000E07E9" w:rsidRDefault="007B489D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“Perioperative Surgical Home: a Patient-Centered, Value-Based Model of Cost, Quality, and Outcomes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AHRMM Annual Conference, Chicago, IL, August 2018</w:t>
      </w:r>
    </w:p>
    <w:p w14:paraId="6AE7FBB0" w14:textId="77777777" w:rsidR="00881D5B" w:rsidRPr="000E07E9" w:rsidRDefault="00881D5B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lastRenderedPageBreak/>
        <w:t>“Redefining Clinical Supply Chain Integration in a Data-driven, Value-based Healthcare System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GHX Summit, Las Vegas, NV, May 2018</w:t>
      </w:r>
    </w:p>
    <w:p w14:paraId="60AF791C" w14:textId="77777777" w:rsidR="00881D5B" w:rsidRPr="000E07E9" w:rsidRDefault="00881D5B" w:rsidP="00881D5B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“Developing Physician Leadership for Clinical Integration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Keynote Address, North Carolina AHRMM Spring Education Conference, Wilmington, NC, April 2018</w:t>
      </w:r>
    </w:p>
    <w:p w14:paraId="46C60FD9" w14:textId="77777777" w:rsidR="00827085" w:rsidRPr="000E07E9" w:rsidRDefault="00827085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Speaker and panelist, CAPS Research Dissemination Conference, Arizona State University Carey School of Business,</w:t>
      </w:r>
      <w:r w:rsidR="007B489D" w:rsidRPr="000E07E9">
        <w:rPr>
          <w:rFonts w:ascii="Calibri" w:hAnsi="Calibri"/>
          <w:lang w:eastAsia="ja-JP"/>
        </w:rPr>
        <w:t xml:space="preserve"> Tempe, AZ,</w:t>
      </w:r>
      <w:r w:rsidRPr="000E07E9">
        <w:rPr>
          <w:rFonts w:ascii="Calibri" w:hAnsi="Calibri"/>
          <w:lang w:eastAsia="ja-JP"/>
        </w:rPr>
        <w:t xml:space="preserve"> March 2018</w:t>
      </w:r>
    </w:p>
    <w:p w14:paraId="375AC828" w14:textId="77777777" w:rsidR="00881D5B" w:rsidRPr="000E07E9" w:rsidRDefault="00881D5B" w:rsidP="00827085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 xml:space="preserve"> “ERAS Program Value Optimization by Reducing Surgical Device Variation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Poster Session, American Society of Enhanced Recovery Annual Congress, Ft Lauderdale, FL, March 2018</w:t>
      </w:r>
    </w:p>
    <w:p w14:paraId="30BD7595" w14:textId="77777777" w:rsidR="00A838C6" w:rsidRPr="000E07E9" w:rsidRDefault="00A838C6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“The Value Proposition of Enhanced Recovery After Surgery Protocols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Insights + Innovations Conference, American Society of Anesthesiologists, August 2017</w:t>
      </w:r>
    </w:p>
    <w:p w14:paraId="6F54A0CE" w14:textId="77777777" w:rsidR="00A838C6" w:rsidRPr="000E07E9" w:rsidRDefault="00A838C6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 xml:space="preserve">“Supply Chain Management, Physician Preference Items, and Cost Savings Strategies,” Webinar, Perioperative Surgical Home Learning Collaborative, American Society of Anesthesiologists, </w:t>
      </w:r>
      <w:r w:rsidR="007B489D" w:rsidRPr="000E07E9">
        <w:rPr>
          <w:rFonts w:ascii="Calibri" w:hAnsi="Calibri"/>
          <w:lang w:eastAsia="ja-JP"/>
        </w:rPr>
        <w:t xml:space="preserve">Huntington Beach, CA, </w:t>
      </w:r>
      <w:r w:rsidRPr="000E07E9">
        <w:rPr>
          <w:rFonts w:ascii="Calibri" w:hAnsi="Calibri"/>
          <w:lang w:eastAsia="ja-JP"/>
        </w:rPr>
        <w:t>August 2017</w:t>
      </w:r>
    </w:p>
    <w:p w14:paraId="1CA9EA36" w14:textId="77777777" w:rsidR="0041642D" w:rsidRPr="000E07E9" w:rsidRDefault="0041642D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“Can Physician Leadership be the Next Disruption for Health Care Supply Chain Management?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Keynote Address, Gartner Enterprise Supply Chain Leaders Peer Forum, March 2017</w:t>
      </w:r>
    </w:p>
    <w:p w14:paraId="3D8AD855" w14:textId="77777777" w:rsidR="00722089" w:rsidRPr="000E07E9" w:rsidRDefault="00722089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“Evolution of Physician Leadership in Supply Chain Management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California Association of Healthcare Purchasing and Material Managers</w:t>
      </w:r>
      <w:r w:rsidR="007B489D" w:rsidRPr="000E07E9">
        <w:rPr>
          <w:rFonts w:ascii="Calibri" w:hAnsi="Calibri"/>
          <w:lang w:eastAsia="ja-JP"/>
        </w:rPr>
        <w:t xml:space="preserve"> Annual Conference</w:t>
      </w:r>
      <w:r w:rsidRPr="000E07E9">
        <w:rPr>
          <w:rFonts w:ascii="Calibri" w:hAnsi="Calibri"/>
          <w:lang w:eastAsia="ja-JP"/>
        </w:rPr>
        <w:t>, October 2016</w:t>
      </w:r>
    </w:p>
    <w:p w14:paraId="129A0FFF" w14:textId="77777777" w:rsidR="005A32F0" w:rsidRPr="000E07E9" w:rsidRDefault="005A32F0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“Applying Clinical Value Analysis in Hernia Repair</w:t>
      </w:r>
      <w:r w:rsidR="00922CB4">
        <w:rPr>
          <w:rFonts w:ascii="Calibri" w:hAnsi="Calibri"/>
          <w:lang w:eastAsia="ja-JP"/>
        </w:rPr>
        <w:t xml:space="preserve">” </w:t>
      </w:r>
      <w:r w:rsidR="00722089" w:rsidRPr="000E07E9">
        <w:rPr>
          <w:rFonts w:ascii="Calibri" w:hAnsi="Calibri"/>
          <w:i/>
          <w:lang w:eastAsia="ja-JP"/>
        </w:rPr>
        <w:t>General Surgery News</w:t>
      </w:r>
      <w:r w:rsidR="00B22814" w:rsidRPr="000E07E9">
        <w:rPr>
          <w:rFonts w:ascii="Calibri" w:hAnsi="Calibri"/>
          <w:lang w:eastAsia="ja-JP"/>
        </w:rPr>
        <w:t xml:space="preserve">, </w:t>
      </w:r>
      <w:r w:rsidR="00722089" w:rsidRPr="000E07E9">
        <w:rPr>
          <w:rFonts w:ascii="Calibri" w:hAnsi="Calibri"/>
          <w:lang w:eastAsia="ja-JP"/>
        </w:rPr>
        <w:t>October</w:t>
      </w:r>
      <w:r w:rsidR="00B22814" w:rsidRPr="000E07E9">
        <w:rPr>
          <w:rFonts w:ascii="Calibri" w:hAnsi="Calibri"/>
          <w:lang w:eastAsia="ja-JP"/>
        </w:rPr>
        <w:t xml:space="preserve"> 2016</w:t>
      </w:r>
    </w:p>
    <w:p w14:paraId="3B645851" w14:textId="77777777" w:rsidR="00B22814" w:rsidRPr="000E07E9" w:rsidRDefault="00B22814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“Exploring Different Approaches for Engaging Physician Leaders to Deliver Cost-Effective and High-Quality Care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i/>
          <w:lang w:eastAsia="ja-JP"/>
        </w:rPr>
        <w:t>Supply Chain Strategies &amp; Solutions</w:t>
      </w:r>
      <w:r w:rsidRPr="000E07E9">
        <w:rPr>
          <w:rFonts w:ascii="Calibri" w:hAnsi="Calibri"/>
          <w:lang w:eastAsia="ja-JP"/>
        </w:rPr>
        <w:t xml:space="preserve"> Magazine, May/June 2016 (Association for Healthcare Resource &amp; Materials Management)</w:t>
      </w:r>
      <w:r w:rsidR="00722089" w:rsidRPr="000E07E9">
        <w:rPr>
          <w:rFonts w:ascii="Calibri" w:hAnsi="Calibri"/>
          <w:lang w:eastAsia="ja-JP"/>
        </w:rPr>
        <w:t xml:space="preserve"> and </w:t>
      </w:r>
      <w:r w:rsidR="00722089" w:rsidRPr="000E07E9">
        <w:rPr>
          <w:rFonts w:ascii="Calibri" w:hAnsi="Calibri"/>
          <w:i/>
          <w:lang w:eastAsia="ja-JP"/>
        </w:rPr>
        <w:t>Asian Hospital and Healthcare Management</w:t>
      </w:r>
    </w:p>
    <w:p w14:paraId="139CFB7D" w14:textId="77777777" w:rsidR="00141104" w:rsidRPr="000E07E9" w:rsidRDefault="00141104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“Value Analysis in Hernia Repair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Americas Hernia Society</w:t>
      </w:r>
      <w:r w:rsidR="00881D5B" w:rsidRPr="000E07E9">
        <w:rPr>
          <w:rFonts w:ascii="Calibri" w:hAnsi="Calibri"/>
          <w:lang w:eastAsia="ja-JP"/>
        </w:rPr>
        <w:t xml:space="preserve"> Annual Conference</w:t>
      </w:r>
      <w:r w:rsidRPr="000E07E9">
        <w:rPr>
          <w:rFonts w:ascii="Calibri" w:hAnsi="Calibri"/>
          <w:lang w:eastAsia="ja-JP"/>
        </w:rPr>
        <w:t>, Washington, DC, April 2016</w:t>
      </w:r>
    </w:p>
    <w:p w14:paraId="086898A5" w14:textId="77777777" w:rsidR="00273A00" w:rsidRPr="000E07E9" w:rsidRDefault="00273A00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“Is There a Best Practice Model for Physician Leadership in Supply Chain?</w:t>
      </w:r>
      <w:r w:rsidR="00922CB4">
        <w:rPr>
          <w:rFonts w:ascii="Calibri" w:hAnsi="Calibri"/>
          <w:lang w:eastAsia="ja-JP"/>
        </w:rPr>
        <w:t xml:space="preserve">” </w:t>
      </w:r>
      <w:r w:rsidR="00666D03" w:rsidRPr="000E07E9">
        <w:rPr>
          <w:rFonts w:ascii="Calibri" w:hAnsi="Calibri"/>
          <w:lang w:eastAsia="ja-JP"/>
        </w:rPr>
        <w:t>Association of Healthcare Value Analysis Professionals</w:t>
      </w:r>
      <w:r w:rsidR="00881D5B" w:rsidRPr="000E07E9">
        <w:rPr>
          <w:rFonts w:ascii="Calibri" w:hAnsi="Calibri"/>
          <w:lang w:eastAsia="ja-JP"/>
        </w:rPr>
        <w:t xml:space="preserve"> Annual Conference</w:t>
      </w:r>
      <w:r w:rsidRPr="000E07E9">
        <w:rPr>
          <w:rFonts w:ascii="Calibri" w:hAnsi="Calibri"/>
          <w:lang w:eastAsia="ja-JP"/>
        </w:rPr>
        <w:t>, Frisco, TX, October 2015</w:t>
      </w:r>
    </w:p>
    <w:p w14:paraId="2FB4A831" w14:textId="77777777" w:rsidR="00666D03" w:rsidRPr="000E07E9" w:rsidRDefault="00666D03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“Understanding What Drives Physicians and Getting Their Buy-in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 xml:space="preserve">Health Connect Partners Hospital Materials Management Conference, </w:t>
      </w:r>
      <w:r w:rsidR="009E24BE" w:rsidRPr="000E07E9">
        <w:rPr>
          <w:rFonts w:ascii="Calibri" w:hAnsi="Calibri"/>
          <w:lang w:eastAsia="ja-JP"/>
        </w:rPr>
        <w:t>Los Angeles,</w:t>
      </w:r>
      <w:r w:rsidR="007B489D" w:rsidRPr="000E07E9">
        <w:rPr>
          <w:rFonts w:ascii="Calibri" w:hAnsi="Calibri"/>
          <w:lang w:eastAsia="ja-JP"/>
        </w:rPr>
        <w:t xml:space="preserve"> </w:t>
      </w:r>
      <w:r w:rsidRPr="000E07E9">
        <w:rPr>
          <w:rFonts w:ascii="Calibri" w:hAnsi="Calibri"/>
          <w:lang w:eastAsia="ja-JP"/>
        </w:rPr>
        <w:t>October 2015</w:t>
      </w:r>
    </w:p>
    <w:p w14:paraId="40A526C2" w14:textId="77777777" w:rsidR="00B22814" w:rsidRPr="000E07E9" w:rsidRDefault="00B22814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“Physician Leadership in Value Analysis: Why and How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i/>
          <w:lang w:eastAsia="ja-JP"/>
        </w:rPr>
        <w:t>General Surgery News</w:t>
      </w:r>
      <w:r w:rsidR="00722089" w:rsidRPr="000E07E9">
        <w:rPr>
          <w:rFonts w:ascii="Calibri" w:hAnsi="Calibri"/>
          <w:lang w:eastAsia="ja-JP"/>
        </w:rPr>
        <w:t>, September</w:t>
      </w:r>
      <w:r w:rsidRPr="000E07E9">
        <w:rPr>
          <w:rFonts w:ascii="Calibri" w:hAnsi="Calibri"/>
          <w:lang w:eastAsia="ja-JP"/>
        </w:rPr>
        <w:t xml:space="preserve"> 2015</w:t>
      </w:r>
    </w:p>
    <w:p w14:paraId="1ACCBAD8" w14:textId="77777777" w:rsidR="00666D03" w:rsidRPr="000E07E9" w:rsidRDefault="00666D03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“How to Engage Physicians in Supply, PI and Quality Collaboratives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VHA Georgia</w:t>
      </w:r>
      <w:r w:rsidR="00881D5B" w:rsidRPr="000E07E9">
        <w:rPr>
          <w:rFonts w:ascii="Calibri" w:hAnsi="Calibri"/>
          <w:lang w:eastAsia="ja-JP"/>
        </w:rPr>
        <w:t xml:space="preserve"> Annual Conference</w:t>
      </w:r>
      <w:r w:rsidRPr="000E07E9">
        <w:rPr>
          <w:rFonts w:ascii="Calibri" w:hAnsi="Calibri"/>
          <w:lang w:eastAsia="ja-JP"/>
        </w:rPr>
        <w:t>, Atlanta, GA, September 2015</w:t>
      </w:r>
    </w:p>
    <w:p w14:paraId="3B28A631" w14:textId="77777777" w:rsidR="00273A00" w:rsidRPr="000E07E9" w:rsidRDefault="00273A00" w:rsidP="00A07238">
      <w:pPr>
        <w:ind w:firstLine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Panelist, AHRMM Cost, Quality, and Outcomes Summit, Indianapolis, IN, August 2015</w:t>
      </w:r>
    </w:p>
    <w:p w14:paraId="217C88B5" w14:textId="77777777" w:rsidR="00273A00" w:rsidRPr="000E07E9" w:rsidRDefault="00273A00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“Understanding What Drives Physicians and Getting Their Buy-in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VHA Navigating to Excellence Forum, Vegas, NV, May 2015</w:t>
      </w:r>
    </w:p>
    <w:p w14:paraId="4195589A" w14:textId="77777777" w:rsidR="00273A00" w:rsidRPr="000E07E9" w:rsidRDefault="00273A00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Poster: “Why Surgeons Should Care About Medical Supply Value Analysis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Society of American Gastrointestinal and Endoscopic Surgeons</w:t>
      </w:r>
      <w:r w:rsidR="00881D5B" w:rsidRPr="000E07E9">
        <w:rPr>
          <w:rFonts w:ascii="Calibri" w:hAnsi="Calibri"/>
          <w:lang w:eastAsia="ja-JP"/>
        </w:rPr>
        <w:t xml:space="preserve"> Annual Conference</w:t>
      </w:r>
      <w:r w:rsidRPr="000E07E9">
        <w:rPr>
          <w:rFonts w:ascii="Calibri" w:hAnsi="Calibri"/>
          <w:lang w:eastAsia="ja-JP"/>
        </w:rPr>
        <w:t>, Nashville, TN, April 2015</w:t>
      </w:r>
    </w:p>
    <w:p w14:paraId="1974E56A" w14:textId="77777777" w:rsidR="001D185F" w:rsidRPr="000E07E9" w:rsidRDefault="001D185F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“Get the Buy In — Concise Tools To Further Engage Physicians on Hospital Initiatives and CMS Regulations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National Association of Physician Advisors, San Diego, CA, October 2014</w:t>
      </w:r>
    </w:p>
    <w:p w14:paraId="3491C257" w14:textId="77777777" w:rsidR="001D185F" w:rsidRPr="000E07E9" w:rsidRDefault="001D185F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“Why Value Analysis Needs Physicians (and Vice Versa)</w:t>
      </w:r>
      <w:r w:rsidR="00922CB4">
        <w:rPr>
          <w:rFonts w:ascii="Calibri" w:hAnsi="Calibri"/>
          <w:lang w:eastAsia="ja-JP"/>
        </w:rPr>
        <w:t xml:space="preserve">” </w:t>
      </w:r>
      <w:r w:rsidR="00C05FEA" w:rsidRPr="000E07E9">
        <w:rPr>
          <w:rFonts w:ascii="Calibri" w:hAnsi="Calibri"/>
          <w:lang w:eastAsia="ja-JP"/>
        </w:rPr>
        <w:t xml:space="preserve">Keynote Address, </w:t>
      </w:r>
      <w:r w:rsidRPr="000E07E9">
        <w:rPr>
          <w:rFonts w:ascii="Calibri" w:hAnsi="Calibri"/>
          <w:lang w:eastAsia="ja-JP"/>
        </w:rPr>
        <w:t>Association of Healthcare Value Analysis Professionals, Tampa, FL, October 2014</w:t>
      </w:r>
    </w:p>
    <w:p w14:paraId="56D94B3C" w14:textId="77777777" w:rsidR="005B56AC" w:rsidRPr="000E07E9" w:rsidRDefault="005B56AC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“Patient Safety Failures: Why It Is Your Fault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Dominican Hospital, March, 2013</w:t>
      </w:r>
    </w:p>
    <w:p w14:paraId="69282F83" w14:textId="77777777" w:rsidR="005B56AC" w:rsidRPr="000E07E9" w:rsidRDefault="005B56AC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“International Medicine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</w:t>
      </w:r>
      <w:r w:rsidR="00C05FEA" w:rsidRPr="000E07E9">
        <w:rPr>
          <w:rFonts w:ascii="Calibri" w:hAnsi="Calibri"/>
          <w:lang w:eastAsia="ja-JP"/>
        </w:rPr>
        <w:t xml:space="preserve"> for pre-med students</w:t>
      </w:r>
      <w:r w:rsidRPr="000E07E9">
        <w:rPr>
          <w:rFonts w:ascii="Calibri" w:hAnsi="Calibri"/>
          <w:lang w:eastAsia="ja-JP"/>
        </w:rPr>
        <w:t>, University of California, Santa Cruz, April, 2013</w:t>
      </w:r>
    </w:p>
    <w:p w14:paraId="45B391F3" w14:textId="77777777" w:rsidR="008908A7" w:rsidRPr="000E07E9" w:rsidRDefault="00C05FEA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“What’s New in</w:t>
      </w:r>
      <w:r w:rsidR="008908A7" w:rsidRPr="000E07E9">
        <w:rPr>
          <w:rFonts w:ascii="Calibri" w:hAnsi="Calibri"/>
          <w:lang w:eastAsia="ja-JP"/>
        </w:rPr>
        <w:t xml:space="preserve"> Endoscopic and Laparoscopic Surgery</w:t>
      </w:r>
      <w:r w:rsidR="00922CB4">
        <w:rPr>
          <w:rFonts w:ascii="Calibri" w:hAnsi="Calibri"/>
          <w:lang w:eastAsia="ja-JP"/>
        </w:rPr>
        <w:t xml:space="preserve">” </w:t>
      </w:r>
      <w:r w:rsidR="008908A7" w:rsidRPr="000E07E9">
        <w:rPr>
          <w:rFonts w:ascii="Calibri" w:hAnsi="Calibri"/>
          <w:lang w:eastAsia="ja-JP"/>
        </w:rPr>
        <w:t>(CME event) Seascape Resort, August 2011</w:t>
      </w:r>
    </w:p>
    <w:p w14:paraId="14F2FD8F" w14:textId="77777777" w:rsidR="008908A7" w:rsidRPr="000E07E9" w:rsidRDefault="008908A7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“International Medicine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</w:t>
      </w:r>
      <w:r w:rsidR="00C05FEA" w:rsidRPr="000E07E9">
        <w:rPr>
          <w:rFonts w:ascii="Calibri" w:hAnsi="Calibri"/>
          <w:lang w:eastAsia="ja-JP"/>
        </w:rPr>
        <w:t xml:space="preserve"> for pre-med students</w:t>
      </w:r>
      <w:r w:rsidRPr="000E07E9">
        <w:rPr>
          <w:rFonts w:ascii="Calibri" w:hAnsi="Calibri"/>
          <w:lang w:eastAsia="ja-JP"/>
        </w:rPr>
        <w:t>, University of California, Santa Cruz, May, 2011</w:t>
      </w:r>
    </w:p>
    <w:p w14:paraId="48F6081A" w14:textId="77777777" w:rsidR="002B52DF" w:rsidRPr="000E07E9" w:rsidRDefault="002B52DF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“Advances in Surgical Oncology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Oncol</w:t>
      </w:r>
      <w:r w:rsidR="00001BB7" w:rsidRPr="000E07E9">
        <w:rPr>
          <w:rFonts w:ascii="Calibri" w:hAnsi="Calibri"/>
          <w:lang w:eastAsia="ja-JP"/>
        </w:rPr>
        <w:t>ogy o</w:t>
      </w:r>
      <w:r w:rsidRPr="000E07E9">
        <w:rPr>
          <w:rFonts w:ascii="Calibri" w:hAnsi="Calibri"/>
          <w:lang w:eastAsia="ja-JP"/>
        </w:rPr>
        <w:t>n the Central Coast Symposium, October 2010</w:t>
      </w:r>
    </w:p>
    <w:p w14:paraId="21A1AD48" w14:textId="77777777" w:rsidR="0074290D" w:rsidRPr="000E07E9" w:rsidRDefault="0074290D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“Endoscopic Surgery: Where Are We Now?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Dominican Hospital, May 2010</w:t>
      </w:r>
    </w:p>
    <w:p w14:paraId="528162D8" w14:textId="77777777" w:rsidR="000427B6" w:rsidRPr="000E07E9" w:rsidRDefault="000427B6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“Carotid Disease: Current Diagnosis and Management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Via Pacifica Gardens, March 2010</w:t>
      </w:r>
    </w:p>
    <w:p w14:paraId="48B9E171" w14:textId="77777777" w:rsidR="00306171" w:rsidRPr="000E07E9" w:rsidRDefault="00306171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“GERD: Current Diagnosis and Management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PMG Health Fair, February 2010</w:t>
      </w:r>
    </w:p>
    <w:p w14:paraId="1E0A9840" w14:textId="77777777" w:rsidR="003A2AE2" w:rsidRPr="000E07E9" w:rsidRDefault="003A2AE2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“Physician Leadership</w:t>
      </w:r>
      <w:r w:rsidR="00922CB4">
        <w:rPr>
          <w:rFonts w:ascii="Calibri" w:hAnsi="Calibri"/>
          <w:lang w:eastAsia="ja-JP"/>
        </w:rPr>
        <w:t xml:space="preserve">” </w:t>
      </w:r>
      <w:r w:rsidR="00306171" w:rsidRPr="000E07E9">
        <w:rPr>
          <w:rFonts w:ascii="Calibri" w:hAnsi="Calibri"/>
          <w:lang w:eastAsia="ja-JP"/>
        </w:rPr>
        <w:t>presentation/facilitator, Dominican Hospital Medical Staff, January 2010</w:t>
      </w:r>
    </w:p>
    <w:p w14:paraId="177F8DD1" w14:textId="77777777" w:rsidR="006A20F2" w:rsidRPr="000E07E9" w:rsidRDefault="003A2AE2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“GERD: Not Just Heartburn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Dominican Hospital Senior Health Fair, November 2009</w:t>
      </w:r>
    </w:p>
    <w:p w14:paraId="1370581B" w14:textId="77777777" w:rsidR="003A2AE2" w:rsidRPr="000E07E9" w:rsidRDefault="003A2AE2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“Carotid Disease: Current Diagnosis and Management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Watsonville Hospital, September 2009</w:t>
      </w:r>
    </w:p>
    <w:p w14:paraId="57F0BABB" w14:textId="77777777" w:rsidR="0044482A" w:rsidRPr="000E07E9" w:rsidRDefault="00C05FEA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“Recurr</w:t>
      </w:r>
      <w:r w:rsidR="0044482A" w:rsidRPr="000E07E9">
        <w:rPr>
          <w:rFonts w:ascii="Calibri" w:hAnsi="Calibri"/>
          <w:lang w:eastAsia="ja-JP"/>
        </w:rPr>
        <w:t>ence in Early Breast Cancer</w:t>
      </w:r>
      <w:r w:rsidR="00922CB4">
        <w:rPr>
          <w:rFonts w:ascii="Calibri" w:hAnsi="Calibri"/>
          <w:lang w:eastAsia="ja-JP"/>
        </w:rPr>
        <w:t xml:space="preserve">” </w:t>
      </w:r>
      <w:r w:rsidR="0044482A" w:rsidRPr="000E07E9">
        <w:rPr>
          <w:rFonts w:ascii="Calibri" w:hAnsi="Calibri"/>
          <w:lang w:eastAsia="ja-JP"/>
        </w:rPr>
        <w:t>facilitator, September 2008.</w:t>
      </w:r>
    </w:p>
    <w:p w14:paraId="4938773E" w14:textId="77777777" w:rsidR="0044482A" w:rsidRPr="000E07E9" w:rsidRDefault="00EF2357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“International Medicine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</w:t>
      </w:r>
      <w:r w:rsidR="00C05FEA" w:rsidRPr="000E07E9">
        <w:rPr>
          <w:rFonts w:ascii="Calibri" w:hAnsi="Calibri"/>
          <w:lang w:eastAsia="ja-JP"/>
        </w:rPr>
        <w:t xml:space="preserve"> for pre-med students</w:t>
      </w:r>
      <w:r w:rsidRPr="000E07E9">
        <w:rPr>
          <w:rFonts w:ascii="Calibri" w:hAnsi="Calibri"/>
          <w:lang w:eastAsia="ja-JP"/>
        </w:rPr>
        <w:t>, University of California, Santa Cruz, March 2008</w:t>
      </w:r>
      <w:r w:rsidR="0044482A" w:rsidRPr="000E07E9">
        <w:rPr>
          <w:rFonts w:ascii="Calibri" w:hAnsi="Calibri"/>
          <w:lang w:eastAsia="ja-JP"/>
        </w:rPr>
        <w:t>.</w:t>
      </w:r>
    </w:p>
    <w:p w14:paraId="1643612A" w14:textId="77777777" w:rsidR="0044482A" w:rsidRPr="000E07E9" w:rsidRDefault="0044482A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“Gastroesophageal Reflux Disease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San Lorenzo Valley Rotary Club, April, 2007.</w:t>
      </w:r>
    </w:p>
    <w:p w14:paraId="31F3415B" w14:textId="77777777" w:rsidR="0044482A" w:rsidRPr="000E07E9" w:rsidRDefault="0044482A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lastRenderedPageBreak/>
        <w:t>“Hyperparathyroidism and Osteoporosis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Garfield Park, Santa Cruz, April, 2007.</w:t>
      </w:r>
    </w:p>
    <w:p w14:paraId="5C1F0345" w14:textId="77777777" w:rsidR="00EF2357" w:rsidRPr="000E07E9" w:rsidRDefault="0044482A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“Abdominal Aortic Aneurysm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 for Senior Health Fair, Watsonville Community Hospital, June 2007</w:t>
      </w:r>
    </w:p>
    <w:p w14:paraId="2CCD4549" w14:textId="77777777" w:rsidR="00A77C22" w:rsidRPr="000E07E9" w:rsidRDefault="00A77C22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“Breast Cancer: Diagnosis and Treatment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Watsonville Community Hospital, October 2007.</w:t>
      </w:r>
    </w:p>
    <w:p w14:paraId="59E7C57A" w14:textId="77777777" w:rsidR="00DA18BC" w:rsidRPr="000E07E9" w:rsidRDefault="00DA18BC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“Gastroesophageal Reflux Disease</w:t>
      </w:r>
      <w:r w:rsidR="00447C4D" w:rsidRPr="000E07E9">
        <w:rPr>
          <w:rFonts w:ascii="Calibri" w:hAnsi="Calibri"/>
          <w:lang w:eastAsia="ja-JP"/>
        </w:rPr>
        <w:t xml:space="preserve"> (including laparoscopic anti-reflux surgery)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lecture, Santa Cruz County Rotary Club, October 2006.</w:t>
      </w:r>
    </w:p>
    <w:p w14:paraId="2B8FCFDC" w14:textId="77777777" w:rsidR="00701AFC" w:rsidRPr="000E07E9" w:rsidRDefault="00701AFC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“Will Doctors Become Extinct? Surviving the Politics of Medicine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Health Science Major Lecture, University of California, Santa Cruz, April 2005</w:t>
      </w:r>
    </w:p>
    <w:p w14:paraId="4725EC09" w14:textId="77777777" w:rsidR="00967F31" w:rsidRPr="000E07E9" w:rsidRDefault="00967F31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“Surgical Nutrition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ICU Nurses lecture, Dominican Santa Cruz Hospital, April, 2004.</w:t>
      </w:r>
    </w:p>
    <w:p w14:paraId="14DCE931" w14:textId="77777777" w:rsidR="001E6AE1" w:rsidRPr="000E07E9" w:rsidRDefault="001E6AE1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“Gastroesophageal Reflux Disease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PEP lecture, Dominical Santa Cruz Hospital, February 2004.</w:t>
      </w:r>
    </w:p>
    <w:p w14:paraId="79EAC10F" w14:textId="77777777" w:rsidR="00EB0796" w:rsidRPr="000E07E9" w:rsidRDefault="00EB0796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“Laparoscopic Colectomy: Ready for Prime Time?” Grand Rounds, Dominican Santa Cruz Hospital, February 2004</w:t>
      </w:r>
    </w:p>
    <w:p w14:paraId="3DFD487F" w14:textId="77777777" w:rsidR="001E6AE1" w:rsidRPr="000E07E9" w:rsidRDefault="001E6AE1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“Advances in Laparoscopy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Watsonville Community Hospital, February 2004.</w:t>
      </w:r>
    </w:p>
    <w:p w14:paraId="38D30747" w14:textId="77777777" w:rsidR="001E6AE1" w:rsidRPr="000E07E9" w:rsidRDefault="001E6AE1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“GERD 2004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Dominican Santa Cruz Hospital, January 2004.</w:t>
      </w:r>
    </w:p>
    <w:p w14:paraId="12CB1227" w14:textId="77777777" w:rsidR="00A216A3" w:rsidRPr="000E07E9" w:rsidRDefault="00A216A3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“Surgical Management of Primary Hyperparathyroidism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Dominican Santa Cruz Hospital, February, 2003.</w:t>
      </w:r>
    </w:p>
    <w:p w14:paraId="1384101A" w14:textId="77777777" w:rsidR="00A216A3" w:rsidRPr="000E07E9" w:rsidRDefault="00A216A3" w:rsidP="00AB7A90">
      <w:pPr>
        <w:ind w:left="720" w:hanging="360"/>
        <w:jc w:val="both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“Breast Cancer Management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 xml:space="preserve">Seminar for Breast Cancer Awareness Month, Sutter Maternity and Surgery Center, Santa Cruz, CA, October 2001. </w:t>
      </w:r>
    </w:p>
    <w:p w14:paraId="4C6A762F" w14:textId="77777777" w:rsidR="00A216A3" w:rsidRPr="000E07E9" w:rsidRDefault="00A216A3" w:rsidP="00AB7A90">
      <w:pPr>
        <w:ind w:left="720" w:hanging="360"/>
        <w:jc w:val="both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“Surgical and Medical Management of Gastroesphageal Reflux Desease (GERD)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Dominican Santa Cruz Hospital, August 2001.</w:t>
      </w:r>
    </w:p>
    <w:p w14:paraId="2B44C084" w14:textId="77777777" w:rsidR="00A216A3" w:rsidRPr="000E07E9" w:rsidRDefault="00A216A3" w:rsidP="00AB7A90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“Sentinel Lymph Node Dissection: A Brief Review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Multidisciplinary Oncology Conference, Dominican Santa Cruz Hospital, May 2001.</w:t>
      </w:r>
    </w:p>
    <w:p w14:paraId="079A60D2" w14:textId="77777777" w:rsidR="00A216A3" w:rsidRPr="000E07E9" w:rsidRDefault="00A216A3" w:rsidP="00A07238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“Surgery and the Internet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Grand Rounds, University of Washington, Department of Surgery, Seattle, Washington, June 2000.</w:t>
      </w:r>
    </w:p>
    <w:p w14:paraId="48811C19" w14:textId="77777777" w:rsidR="000F7207" w:rsidRPr="000E07E9" w:rsidRDefault="00A216A3" w:rsidP="00A50037">
      <w:pPr>
        <w:ind w:left="720" w:hanging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>“Appendiceal Colic: A True Clinical Entity</w:t>
      </w:r>
      <w:r w:rsidR="00922CB4">
        <w:rPr>
          <w:rFonts w:ascii="Calibri" w:hAnsi="Calibri"/>
          <w:lang w:eastAsia="ja-JP"/>
        </w:rPr>
        <w:t xml:space="preserve">” </w:t>
      </w:r>
      <w:r w:rsidRPr="000E07E9">
        <w:rPr>
          <w:rFonts w:ascii="Calibri" w:hAnsi="Calibri"/>
          <w:lang w:eastAsia="ja-JP"/>
        </w:rPr>
        <w:t>American College of Surgeons-Washington State Chapter Annual Meeting, Lake Chelan, Washington, June 1998.</w:t>
      </w:r>
    </w:p>
    <w:p w14:paraId="1C1FD3AF" w14:textId="77777777" w:rsidR="000F7207" w:rsidRPr="000E07E9" w:rsidRDefault="000F7207" w:rsidP="00A07238">
      <w:pPr>
        <w:rPr>
          <w:rFonts w:ascii="Calibri" w:hAnsi="Calibri"/>
          <w:b/>
          <w:u w:val="single"/>
          <w:lang w:eastAsia="ja-JP"/>
        </w:rPr>
      </w:pPr>
    </w:p>
    <w:p w14:paraId="0C08A9EF" w14:textId="77777777" w:rsidR="00393268" w:rsidRPr="00CD3357" w:rsidRDefault="00035FC5" w:rsidP="00A07238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 xml:space="preserve">Scientific </w:t>
      </w:r>
      <w:r w:rsidR="00A216A3" w:rsidRPr="00CD3357">
        <w:rPr>
          <w:rFonts w:ascii="Calibri" w:hAnsi="Calibri"/>
          <w:b/>
          <w:sz w:val="24"/>
          <w:szCs w:val="24"/>
          <w:u w:val="single"/>
          <w:lang w:eastAsia="ja-JP"/>
        </w:rPr>
        <w:t>Publications:</w:t>
      </w:r>
    </w:p>
    <w:p w14:paraId="436BE2A2" w14:textId="77777777" w:rsidR="00A216A3" w:rsidRPr="000E07E9" w:rsidRDefault="00A216A3" w:rsidP="00A07238">
      <w:pPr>
        <w:ind w:left="360"/>
        <w:rPr>
          <w:rFonts w:ascii="Calibri" w:hAnsi="Calibri"/>
          <w:i/>
          <w:lang w:eastAsia="ja-JP"/>
        </w:rPr>
      </w:pPr>
      <w:r w:rsidRPr="000E07E9">
        <w:rPr>
          <w:rFonts w:ascii="Calibri" w:hAnsi="Calibri"/>
          <w:b/>
          <w:lang w:eastAsia="ja-JP"/>
        </w:rPr>
        <w:t>Chung JY</w:t>
      </w:r>
      <w:r w:rsidRPr="000E07E9">
        <w:rPr>
          <w:rFonts w:ascii="Calibri" w:hAnsi="Calibri"/>
          <w:lang w:eastAsia="ja-JP"/>
        </w:rPr>
        <w:t xml:space="preserve">, “Cutaneous and Subcutaneous Abscesses”: Chapter in Lynge DC, Weiss BD (eds.), </w:t>
      </w:r>
      <w:r w:rsidRPr="000E07E9">
        <w:rPr>
          <w:rFonts w:ascii="Calibri" w:hAnsi="Calibri"/>
          <w:i/>
          <w:lang w:eastAsia="ja-JP"/>
        </w:rPr>
        <w:t xml:space="preserve">Twenty Common Problems: Surgical Problems and Procedures in Primary Care. </w:t>
      </w:r>
      <w:r w:rsidRPr="000E07E9">
        <w:rPr>
          <w:rFonts w:ascii="Calibri" w:hAnsi="Calibri"/>
          <w:lang w:eastAsia="ja-JP"/>
        </w:rPr>
        <w:t>McGraw-Hill, Jan 2001</w:t>
      </w:r>
    </w:p>
    <w:p w14:paraId="1CE22C28" w14:textId="77777777" w:rsidR="00A216A3" w:rsidRPr="000E07E9" w:rsidRDefault="00A216A3" w:rsidP="00A07238">
      <w:pPr>
        <w:ind w:left="360"/>
        <w:rPr>
          <w:rFonts w:ascii="Calibri" w:hAnsi="Calibri"/>
          <w:lang w:eastAsia="ja-JP"/>
        </w:rPr>
      </w:pPr>
    </w:p>
    <w:p w14:paraId="2BC4C310" w14:textId="77777777" w:rsidR="00A216A3" w:rsidRPr="000E07E9" w:rsidRDefault="00A216A3" w:rsidP="00A07238">
      <w:pPr>
        <w:ind w:left="360"/>
        <w:rPr>
          <w:rFonts w:ascii="Calibri" w:hAnsi="Calibri"/>
          <w:lang w:eastAsia="ja-JP"/>
        </w:rPr>
      </w:pPr>
      <w:r w:rsidRPr="000E07E9">
        <w:rPr>
          <w:rFonts w:ascii="Calibri" w:hAnsi="Calibri"/>
          <w:b/>
          <w:lang w:eastAsia="ja-JP"/>
        </w:rPr>
        <w:t>Chung JY</w:t>
      </w:r>
      <w:r w:rsidRPr="000E07E9">
        <w:rPr>
          <w:rFonts w:ascii="Calibri" w:hAnsi="Calibri"/>
          <w:lang w:eastAsia="ja-JP"/>
        </w:rPr>
        <w:t xml:space="preserve">, Sackier JM, “A method of objectively evaluating improvements in laparoscopic skills” </w:t>
      </w:r>
      <w:r w:rsidRPr="000E07E9">
        <w:rPr>
          <w:rFonts w:ascii="Calibri" w:hAnsi="Calibri"/>
          <w:i/>
          <w:lang w:eastAsia="ja-JP"/>
        </w:rPr>
        <w:t>Surg Endosc</w:t>
      </w:r>
      <w:r w:rsidRPr="000E07E9">
        <w:rPr>
          <w:rFonts w:ascii="Calibri" w:hAnsi="Calibri"/>
          <w:lang w:eastAsia="ja-JP"/>
        </w:rPr>
        <w:t xml:space="preserve">. 1998 Sep;12(9):1111-6. </w:t>
      </w:r>
    </w:p>
    <w:p w14:paraId="367C100F" w14:textId="77777777" w:rsidR="00A216A3" w:rsidRPr="000E07E9" w:rsidRDefault="00A216A3" w:rsidP="00A07238">
      <w:pPr>
        <w:ind w:left="360"/>
        <w:rPr>
          <w:rFonts w:ascii="Calibri" w:hAnsi="Calibri"/>
          <w:lang w:eastAsia="ja-JP"/>
        </w:rPr>
      </w:pPr>
    </w:p>
    <w:p w14:paraId="5080E1B8" w14:textId="77777777" w:rsidR="00A216A3" w:rsidRPr="000E07E9" w:rsidRDefault="00A216A3" w:rsidP="00A07238">
      <w:pPr>
        <w:ind w:left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 xml:space="preserve">O'Boyle MK, Vibhakar NI, </w:t>
      </w:r>
      <w:r w:rsidRPr="000E07E9">
        <w:rPr>
          <w:rFonts w:ascii="Calibri" w:hAnsi="Calibri"/>
          <w:b/>
          <w:lang w:eastAsia="ja-JP"/>
        </w:rPr>
        <w:t>Chung JY</w:t>
      </w:r>
      <w:r w:rsidRPr="000E07E9">
        <w:rPr>
          <w:rFonts w:ascii="Calibri" w:hAnsi="Calibri"/>
          <w:lang w:eastAsia="ja-JP"/>
        </w:rPr>
        <w:t xml:space="preserve">, Keen WD, Gosink BB, “Duplex sonography of the carotid arteries in patients with isolated aortic stenosis: imaging findings and relation to severity of stenosis” </w:t>
      </w:r>
      <w:r w:rsidRPr="000E07E9">
        <w:rPr>
          <w:rFonts w:ascii="Calibri" w:hAnsi="Calibri"/>
          <w:i/>
          <w:lang w:eastAsia="ja-JP"/>
        </w:rPr>
        <w:t>AJR Am J Roentgenol</w:t>
      </w:r>
      <w:r w:rsidRPr="000E07E9">
        <w:rPr>
          <w:rFonts w:ascii="Calibri" w:hAnsi="Calibri"/>
          <w:lang w:eastAsia="ja-JP"/>
        </w:rPr>
        <w:t xml:space="preserve">. 1996 Jan;166(1):197-202. </w:t>
      </w:r>
    </w:p>
    <w:p w14:paraId="7B603A9D" w14:textId="77777777" w:rsidR="00A216A3" w:rsidRPr="000E07E9" w:rsidRDefault="00A216A3" w:rsidP="00A07238">
      <w:pPr>
        <w:ind w:left="720" w:hanging="360"/>
        <w:rPr>
          <w:rFonts w:ascii="Calibri" w:hAnsi="Calibri"/>
          <w:lang w:eastAsia="ja-JP"/>
        </w:rPr>
      </w:pPr>
    </w:p>
    <w:p w14:paraId="35B59305" w14:textId="77777777" w:rsidR="00BE3492" w:rsidRPr="00CD3357" w:rsidRDefault="00BE3492" w:rsidP="00BE3492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t>Additional Health Management Education:</w:t>
      </w:r>
    </w:p>
    <w:p w14:paraId="11D5F592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Essentials of Health Law (14 hrs)</w:t>
      </w:r>
    </w:p>
    <w:p w14:paraId="583A91D8" w14:textId="77777777" w:rsidR="00BE3492" w:rsidRPr="00CD3357" w:rsidRDefault="00BE3492" w:rsidP="00BE3492">
      <w:pPr>
        <w:pStyle w:val="ListParagraph"/>
        <w:spacing w:after="0"/>
        <w:ind w:left="180" w:right="-63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Techniques of Financial Decision Making (24 hrs)</w:t>
      </w:r>
    </w:p>
    <w:p w14:paraId="59F9E0F6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Managing physician performance (24 hrs)</w:t>
      </w:r>
    </w:p>
    <w:p w14:paraId="623820DF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 xml:space="preserve">Science of High Reliability (14 hrs) </w:t>
      </w:r>
    </w:p>
    <w:p w14:paraId="1E51ED3F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Social Media and Health Care (4 hrs)</w:t>
      </w:r>
    </w:p>
    <w:p w14:paraId="48074262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 xml:space="preserve">Physician in Management (35 hrs) </w:t>
      </w:r>
    </w:p>
    <w:p w14:paraId="598A81CA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America’s Health Insurance Plans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Health Insurance 101 (4.5 hrs)</w:t>
      </w:r>
    </w:p>
    <w:p w14:paraId="31A21A92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Institute for Medical Leadership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Chief of Staff Boot Camp</w:t>
      </w:r>
      <w:r w:rsidRPr="00CD3357">
        <w:rPr>
          <w:rFonts w:ascii="Calibri" w:hAnsi="Calibri" w:cs="Calibri"/>
          <w:sz w:val="20"/>
        </w:rPr>
        <w:t xml:space="preserve"> </w:t>
      </w:r>
      <w:r w:rsidRPr="00CD3357">
        <w:rPr>
          <w:rFonts w:ascii="Calibri" w:hAnsi="Calibri" w:cs="Calibri"/>
          <w:color w:val="auto"/>
          <w:sz w:val="20"/>
        </w:rPr>
        <w:t>(17.5 hrs)</w:t>
      </w:r>
      <w:r w:rsidRPr="00CD3357">
        <w:rPr>
          <w:rFonts w:ascii="Calibri" w:hAnsi="Calibri" w:cs="Calibri"/>
          <w:sz w:val="20"/>
        </w:rPr>
        <w:tab/>
      </w:r>
    </w:p>
    <w:p w14:paraId="32E21401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Institute for Medical Quality</w:t>
      </w:r>
      <w:r w:rsidRPr="00CD3357">
        <w:rPr>
          <w:rFonts w:ascii="Calibri" w:hAnsi="Calibri" w:cs="Calibri"/>
          <w:caps/>
          <w:color w:val="auto"/>
          <w:sz w:val="20"/>
        </w:rPr>
        <w:tab/>
      </w:r>
      <w:r w:rsidRPr="00CD3357">
        <w:rPr>
          <w:rFonts w:ascii="Calibri" w:hAnsi="Calibri" w:cs="Calibri"/>
          <w:caps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>Medical Staff Issues (10 hrs)</w:t>
      </w:r>
    </w:p>
    <w:p w14:paraId="26263059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aps/>
          <w:color w:val="auto"/>
          <w:sz w:val="20"/>
        </w:rPr>
      </w:pPr>
      <w:r w:rsidRPr="00CD3357">
        <w:rPr>
          <w:rFonts w:ascii="Calibri" w:hAnsi="Calibri" w:cs="Calibri"/>
          <w:caps/>
          <w:color w:val="auto"/>
          <w:sz w:val="20"/>
        </w:rPr>
        <w:t xml:space="preserve">abqaurp </w:t>
      </w:r>
      <w:r w:rsidRPr="00CD3357">
        <w:rPr>
          <w:rFonts w:ascii="Calibri" w:hAnsi="Calibri" w:cs="Calibri"/>
          <w:caps/>
          <w:color w:val="auto"/>
          <w:sz w:val="20"/>
        </w:rPr>
        <w:tab/>
      </w:r>
      <w:r w:rsidRPr="00CD3357">
        <w:rPr>
          <w:rFonts w:ascii="Calibri" w:hAnsi="Calibri" w:cs="Calibri"/>
          <w:caps/>
          <w:color w:val="auto"/>
          <w:sz w:val="20"/>
        </w:rPr>
        <w:tab/>
        <w:t>c</w:t>
      </w:r>
      <w:r w:rsidRPr="00CD3357">
        <w:rPr>
          <w:rFonts w:ascii="Calibri" w:hAnsi="Calibri" w:cs="Calibri"/>
          <w:color w:val="auto"/>
          <w:sz w:val="20"/>
        </w:rPr>
        <w:t>ore Body of Knowledge (13 hrs)</w:t>
      </w:r>
    </w:p>
    <w:p w14:paraId="221992D6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American College of Physician Executives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Three Faces of Quality (24 hrs)</w:t>
      </w:r>
    </w:p>
    <w:p w14:paraId="4A22E0AD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color w:val="auto"/>
          <w:sz w:val="20"/>
        </w:rPr>
        <w:t>California Medical Association</w:t>
      </w:r>
      <w:r w:rsidRPr="00CD3357">
        <w:rPr>
          <w:rFonts w:ascii="Calibri" w:hAnsi="Calibri" w:cs="Calibri"/>
          <w:color w:val="auto"/>
          <w:sz w:val="20"/>
        </w:rPr>
        <w:tab/>
      </w:r>
      <w:r w:rsidRPr="00CD3357">
        <w:rPr>
          <w:rFonts w:ascii="Calibri" w:hAnsi="Calibri" w:cs="Calibri"/>
          <w:color w:val="auto"/>
          <w:sz w:val="20"/>
        </w:rPr>
        <w:tab/>
        <w:t>Healthcare Leadership Academy (18.75 hrs)</w:t>
      </w:r>
    </w:p>
    <w:p w14:paraId="37122AE2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sz w:val="20"/>
        </w:rPr>
      </w:pPr>
      <w:r w:rsidRPr="00CD3357">
        <w:rPr>
          <w:rFonts w:ascii="Calibri" w:hAnsi="Calibri" w:cs="Calibri"/>
          <w:sz w:val="20"/>
        </w:rPr>
        <w:t>Catholic Healthcare West</w:t>
      </w:r>
      <w:r w:rsidRPr="00CD3357">
        <w:rPr>
          <w:rFonts w:ascii="Calibri" w:hAnsi="Calibri" w:cs="Calibri"/>
          <w:sz w:val="20"/>
        </w:rPr>
        <w:tab/>
      </w:r>
      <w:r w:rsidRPr="00CD3357">
        <w:rPr>
          <w:rFonts w:ascii="Calibri" w:hAnsi="Calibri" w:cs="Calibri"/>
          <w:sz w:val="20"/>
        </w:rPr>
        <w:tab/>
        <w:t xml:space="preserve">Physician Leadership </w:t>
      </w:r>
      <w:r w:rsidRPr="00CD3357">
        <w:rPr>
          <w:rFonts w:ascii="Calibri" w:hAnsi="Calibri" w:cs="Calibri"/>
          <w:color w:val="auto"/>
          <w:sz w:val="20"/>
        </w:rPr>
        <w:t>(6.5 hrs)</w:t>
      </w:r>
    </w:p>
    <w:p w14:paraId="4F03F85E" w14:textId="77777777" w:rsidR="00BE3492" w:rsidRPr="00CD3357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color w:val="auto"/>
          <w:sz w:val="20"/>
        </w:rPr>
      </w:pPr>
      <w:r w:rsidRPr="00CD3357">
        <w:rPr>
          <w:rFonts w:ascii="Calibri" w:hAnsi="Calibri" w:cs="Calibri"/>
          <w:sz w:val="20"/>
        </w:rPr>
        <w:t>American College of Surgeons</w:t>
      </w:r>
      <w:r w:rsidRPr="00CD3357">
        <w:rPr>
          <w:rFonts w:ascii="Calibri" w:hAnsi="Calibri" w:cs="Calibri"/>
          <w:sz w:val="20"/>
        </w:rPr>
        <w:tab/>
      </w:r>
      <w:r w:rsidRPr="00CD3357">
        <w:rPr>
          <w:rFonts w:ascii="Calibri" w:hAnsi="Calibri" w:cs="Calibri"/>
          <w:sz w:val="20"/>
        </w:rPr>
        <w:tab/>
        <w:t xml:space="preserve">Low Volume Privileging </w:t>
      </w:r>
      <w:r w:rsidRPr="00CD3357">
        <w:rPr>
          <w:rFonts w:ascii="Calibri" w:hAnsi="Calibri" w:cs="Calibri"/>
          <w:color w:val="auto"/>
          <w:sz w:val="20"/>
        </w:rPr>
        <w:t>(1.5 hrs)</w:t>
      </w:r>
    </w:p>
    <w:p w14:paraId="665C06F0" w14:textId="77777777" w:rsidR="00BE3492" w:rsidRPr="00C64F53" w:rsidRDefault="00BE3492" w:rsidP="00BE3492">
      <w:pPr>
        <w:pStyle w:val="ListParagraph"/>
        <w:spacing w:after="0"/>
        <w:ind w:left="180" w:right="180"/>
        <w:rPr>
          <w:rFonts w:ascii="Calibri" w:hAnsi="Calibri" w:cs="Calibri"/>
          <w:sz w:val="18"/>
          <w:szCs w:val="18"/>
        </w:rPr>
      </w:pPr>
    </w:p>
    <w:p w14:paraId="73830864" w14:textId="77777777" w:rsidR="00393268" w:rsidRPr="00CD3357" w:rsidRDefault="008415D6" w:rsidP="00A07238">
      <w:pPr>
        <w:rPr>
          <w:rFonts w:ascii="Calibri" w:hAnsi="Calibri"/>
          <w:b/>
          <w:sz w:val="24"/>
          <w:szCs w:val="24"/>
          <w:u w:val="single"/>
          <w:lang w:eastAsia="ja-JP"/>
        </w:rPr>
      </w:pPr>
      <w:r w:rsidRPr="00CD3357">
        <w:rPr>
          <w:rFonts w:ascii="Calibri" w:hAnsi="Calibri"/>
          <w:b/>
          <w:sz w:val="24"/>
          <w:szCs w:val="24"/>
          <w:u w:val="single"/>
          <w:lang w:eastAsia="ja-JP"/>
        </w:rPr>
        <w:lastRenderedPageBreak/>
        <w:t>Miscellaneous:</w:t>
      </w:r>
    </w:p>
    <w:p w14:paraId="04E5D10E" w14:textId="77777777" w:rsidR="008415D6" w:rsidRPr="000E07E9" w:rsidRDefault="00F82AA2" w:rsidP="00A07238">
      <w:pPr>
        <w:ind w:left="360"/>
        <w:rPr>
          <w:rFonts w:ascii="Calibri" w:hAnsi="Calibri"/>
          <w:lang w:eastAsia="ja-JP"/>
        </w:rPr>
      </w:pPr>
      <w:r w:rsidRPr="000E07E9">
        <w:rPr>
          <w:rFonts w:ascii="Calibri" w:hAnsi="Calibri"/>
          <w:lang w:eastAsia="ja-JP"/>
        </w:rPr>
        <w:t xml:space="preserve">Recipient of </w:t>
      </w:r>
      <w:r w:rsidR="008415D6" w:rsidRPr="000E07E9">
        <w:rPr>
          <w:rFonts w:ascii="Calibri" w:hAnsi="Calibri"/>
          <w:lang w:eastAsia="ja-JP"/>
        </w:rPr>
        <w:t xml:space="preserve">P.U.R.E. (Physicians Understanding, Respecting and Engaging) Award, Healthcare Purchasing News, July 2016, </w:t>
      </w:r>
      <w:hyperlink r:id="rId10" w:history="1">
        <w:r w:rsidR="008415D6" w:rsidRPr="000E07E9">
          <w:rPr>
            <w:rStyle w:val="Hyperlink"/>
            <w:rFonts w:ascii="Calibri" w:hAnsi="Calibri"/>
            <w:lang w:eastAsia="ja-JP"/>
          </w:rPr>
          <w:t>http://www.hpnonline.com/inside/2016-07/1607-SF-PURE.html</w:t>
        </w:r>
      </w:hyperlink>
    </w:p>
    <w:p w14:paraId="7F91A8C6" w14:textId="77777777" w:rsidR="008415D6" w:rsidRPr="000E07E9" w:rsidRDefault="003F6A85" w:rsidP="00A07238">
      <w:pPr>
        <w:ind w:left="360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Consultant for Goldman Sachs Hospital Diligence Research</w:t>
      </w:r>
    </w:p>
    <w:p w14:paraId="1204B7F5" w14:textId="77777777" w:rsidR="00D10895" w:rsidRPr="000E07E9" w:rsidRDefault="00D10895" w:rsidP="00A07238">
      <w:pPr>
        <w:ind w:left="360"/>
        <w:rPr>
          <w:rFonts w:ascii="Calibri" w:hAnsi="Calibri"/>
          <w:lang w:eastAsia="ja-JP"/>
        </w:rPr>
      </w:pPr>
    </w:p>
    <w:p w14:paraId="5A11E794" w14:textId="77777777" w:rsidR="00755365" w:rsidRPr="000E07E9" w:rsidRDefault="00755365" w:rsidP="007B1D8E">
      <w:pPr>
        <w:rPr>
          <w:rFonts w:ascii="Calibri" w:hAnsi="Calibri"/>
          <w:lang w:eastAsia="ja-JP"/>
        </w:rPr>
      </w:pPr>
    </w:p>
    <w:sectPr w:rsidR="00755365" w:rsidRPr="000E07E9" w:rsidSect="00985977">
      <w:headerReference w:type="default" r:id="rId11"/>
      <w:footerReference w:type="default" r:id="rId12"/>
      <w:pgSz w:w="12240" w:h="15840"/>
      <w:pgMar w:top="1440" w:right="900" w:bottom="1440" w:left="1440" w:header="45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6B00" w14:textId="77777777" w:rsidR="00352CDF" w:rsidRDefault="00352CDF" w:rsidP="0077390C">
      <w:r>
        <w:separator/>
      </w:r>
    </w:p>
  </w:endnote>
  <w:endnote w:type="continuationSeparator" w:id="0">
    <w:p w14:paraId="281DE7FD" w14:textId="77777777" w:rsidR="00352CDF" w:rsidRDefault="00352CDF" w:rsidP="007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D69" w14:textId="77777777" w:rsidR="00985977" w:rsidRPr="00985977" w:rsidRDefault="00985977">
    <w:pPr>
      <w:pStyle w:val="Footer"/>
      <w:jc w:val="right"/>
      <w:rPr>
        <w:rFonts w:ascii="Calibri" w:hAnsi="Calibri" w:cs="Calibri"/>
      </w:rPr>
    </w:pPr>
    <w:r w:rsidRPr="00985977">
      <w:rPr>
        <w:rFonts w:ascii="Calibri" w:hAnsi="Calibri" w:cs="Calibri"/>
      </w:rPr>
      <w:fldChar w:fldCharType="begin"/>
    </w:r>
    <w:r w:rsidRPr="00985977">
      <w:rPr>
        <w:rFonts w:ascii="Calibri" w:hAnsi="Calibri" w:cs="Calibri"/>
      </w:rPr>
      <w:instrText xml:space="preserve"> PAGE   \* MERGEFORMAT </w:instrText>
    </w:r>
    <w:r w:rsidRPr="00985977">
      <w:rPr>
        <w:rFonts w:ascii="Calibri" w:hAnsi="Calibri" w:cs="Calibri"/>
      </w:rPr>
      <w:fldChar w:fldCharType="separate"/>
    </w:r>
    <w:r w:rsidRPr="00985977">
      <w:rPr>
        <w:rFonts w:ascii="Calibri" w:hAnsi="Calibri" w:cs="Calibri"/>
        <w:noProof/>
      </w:rPr>
      <w:t>2</w:t>
    </w:r>
    <w:r w:rsidRPr="00985977">
      <w:rPr>
        <w:rFonts w:ascii="Calibri" w:hAnsi="Calibri" w:cs="Calibri"/>
        <w:noProof/>
      </w:rPr>
      <w:fldChar w:fldCharType="end"/>
    </w:r>
  </w:p>
  <w:p w14:paraId="33D9E699" w14:textId="77777777" w:rsidR="00985977" w:rsidRDefault="0098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B825" w14:textId="77777777" w:rsidR="00352CDF" w:rsidRDefault="00352CDF" w:rsidP="0077390C">
      <w:r>
        <w:separator/>
      </w:r>
    </w:p>
  </w:footnote>
  <w:footnote w:type="continuationSeparator" w:id="0">
    <w:p w14:paraId="45E19408" w14:textId="77777777" w:rsidR="00352CDF" w:rsidRDefault="00352CDF" w:rsidP="0077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B8" w14:textId="77777777" w:rsidR="006616A4" w:rsidRDefault="006616A4" w:rsidP="006616A4">
    <w:pPr>
      <w:rPr>
        <w:rFonts w:ascii="Calibri" w:eastAsia="Calibri" w:hAnsi="Calibri"/>
        <w:b/>
        <w:bCs/>
        <w:sz w:val="32"/>
        <w:szCs w:val="32"/>
      </w:rPr>
    </w:pPr>
    <w:bookmarkStart w:id="2" w:name="_Hlk127617669"/>
    <w:r w:rsidRPr="005355EE">
      <w:rPr>
        <w:rFonts w:ascii="Calibri" w:eastAsia="Calibri" w:hAnsi="Calibri"/>
        <w:b/>
        <w:bCs/>
        <w:sz w:val="32"/>
        <w:szCs w:val="32"/>
      </w:rPr>
      <w:t>Jimmy Y. Chung, MD, MBA, FACS, FABQAURP</w:t>
    </w:r>
    <w:r w:rsidR="008A7649">
      <w:rPr>
        <w:rFonts w:ascii="Calibri" w:eastAsia="Calibri" w:hAnsi="Calibri"/>
        <w:b/>
        <w:bCs/>
        <w:sz w:val="32"/>
        <w:szCs w:val="32"/>
      </w:rPr>
      <w:t>, CMRP</w:t>
    </w:r>
  </w:p>
  <w:p w14:paraId="0E8EA39D" w14:textId="77777777" w:rsidR="006616A4" w:rsidRPr="006616A4" w:rsidRDefault="006616A4" w:rsidP="006616A4">
    <w:pPr>
      <w:rPr>
        <w:rFonts w:ascii="Calibri" w:hAnsi="Calibri" w:cs="Calibri"/>
        <w:sz w:val="18"/>
        <w:szCs w:val="18"/>
      </w:rPr>
    </w:pPr>
    <w:r w:rsidRPr="006616A4">
      <w:rPr>
        <w:rFonts w:ascii="Calibri" w:hAnsi="Calibri" w:cs="Calibri"/>
        <w:sz w:val="18"/>
        <w:szCs w:val="18"/>
      </w:rPr>
      <w:t>Diplomate, American Board of Surgery</w:t>
    </w:r>
  </w:p>
  <w:p w14:paraId="11277D6D" w14:textId="77777777" w:rsidR="00AB7A90" w:rsidRDefault="006616A4" w:rsidP="006616A4">
    <w:pPr>
      <w:rPr>
        <w:rFonts w:ascii="Calibri" w:hAnsi="Calibri" w:cs="Calibri"/>
        <w:sz w:val="18"/>
        <w:szCs w:val="18"/>
      </w:rPr>
    </w:pPr>
    <w:r w:rsidRPr="006616A4">
      <w:rPr>
        <w:rFonts w:ascii="Calibri" w:hAnsi="Calibri" w:cs="Calibri"/>
        <w:sz w:val="18"/>
        <w:szCs w:val="18"/>
      </w:rPr>
      <w:t>Diplomate, American Board of Quality Assurance and Utilization Review Physicians</w:t>
    </w:r>
  </w:p>
  <w:bookmarkEnd w:id="2"/>
  <w:p w14:paraId="33038BB3" w14:textId="77777777" w:rsidR="00072E0F" w:rsidRPr="006616A4" w:rsidRDefault="00072E0F" w:rsidP="006616A4">
    <w:pPr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59F"/>
    <w:multiLevelType w:val="hybridMultilevel"/>
    <w:tmpl w:val="A4D62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44CC"/>
    <w:multiLevelType w:val="hybridMultilevel"/>
    <w:tmpl w:val="55529464"/>
    <w:lvl w:ilvl="0" w:tplc="5F827F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4AD8"/>
    <w:multiLevelType w:val="hybridMultilevel"/>
    <w:tmpl w:val="FDF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C93"/>
    <w:multiLevelType w:val="hybridMultilevel"/>
    <w:tmpl w:val="9348B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791"/>
    <w:multiLevelType w:val="hybridMultilevel"/>
    <w:tmpl w:val="8970F898"/>
    <w:lvl w:ilvl="0" w:tplc="AADAEFC0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7990A94"/>
    <w:multiLevelType w:val="hybridMultilevel"/>
    <w:tmpl w:val="F6C6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475A"/>
    <w:multiLevelType w:val="hybridMultilevel"/>
    <w:tmpl w:val="2DA09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7151F"/>
    <w:multiLevelType w:val="hybridMultilevel"/>
    <w:tmpl w:val="E188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79F6"/>
    <w:multiLevelType w:val="hybridMultilevel"/>
    <w:tmpl w:val="6400DA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F0F0F"/>
    <w:multiLevelType w:val="hybridMultilevel"/>
    <w:tmpl w:val="F06E4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F641A"/>
    <w:multiLevelType w:val="hybridMultilevel"/>
    <w:tmpl w:val="C45C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22CA3"/>
    <w:multiLevelType w:val="hybridMultilevel"/>
    <w:tmpl w:val="4F02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F7F4C"/>
    <w:multiLevelType w:val="hybridMultilevel"/>
    <w:tmpl w:val="B34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1E20"/>
    <w:multiLevelType w:val="hybridMultilevel"/>
    <w:tmpl w:val="DE56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E6352"/>
    <w:multiLevelType w:val="hybridMultilevel"/>
    <w:tmpl w:val="28023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22A57"/>
    <w:multiLevelType w:val="hybridMultilevel"/>
    <w:tmpl w:val="215E7A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3041D"/>
    <w:multiLevelType w:val="hybridMultilevel"/>
    <w:tmpl w:val="8BBA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AF5"/>
    <w:multiLevelType w:val="hybridMultilevel"/>
    <w:tmpl w:val="2A00C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C42AF"/>
    <w:multiLevelType w:val="hybridMultilevel"/>
    <w:tmpl w:val="021C6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9169B"/>
    <w:multiLevelType w:val="hybridMultilevel"/>
    <w:tmpl w:val="8B6C34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E5AF1"/>
    <w:multiLevelType w:val="hybridMultilevel"/>
    <w:tmpl w:val="432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0127E"/>
    <w:multiLevelType w:val="hybridMultilevel"/>
    <w:tmpl w:val="996060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924067"/>
    <w:multiLevelType w:val="hybridMultilevel"/>
    <w:tmpl w:val="DD443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F4A8A"/>
    <w:multiLevelType w:val="hybridMultilevel"/>
    <w:tmpl w:val="CCCA18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D3E78"/>
    <w:multiLevelType w:val="hybridMultilevel"/>
    <w:tmpl w:val="75A23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541682"/>
    <w:multiLevelType w:val="hybridMultilevel"/>
    <w:tmpl w:val="48DEC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C3"/>
    <w:multiLevelType w:val="hybridMultilevel"/>
    <w:tmpl w:val="452C1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69DA"/>
    <w:multiLevelType w:val="hybridMultilevel"/>
    <w:tmpl w:val="F59E3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C6554"/>
    <w:multiLevelType w:val="hybridMultilevel"/>
    <w:tmpl w:val="3E50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81147"/>
    <w:multiLevelType w:val="hybridMultilevel"/>
    <w:tmpl w:val="E286D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A37770"/>
    <w:multiLevelType w:val="hybridMultilevel"/>
    <w:tmpl w:val="8BF0DF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460A0"/>
    <w:multiLevelType w:val="hybridMultilevel"/>
    <w:tmpl w:val="51EE7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2363"/>
    <w:multiLevelType w:val="hybridMultilevel"/>
    <w:tmpl w:val="C15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61D59"/>
    <w:multiLevelType w:val="hybridMultilevel"/>
    <w:tmpl w:val="487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14FC"/>
    <w:multiLevelType w:val="hybridMultilevel"/>
    <w:tmpl w:val="5414F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98051C"/>
    <w:multiLevelType w:val="hybridMultilevel"/>
    <w:tmpl w:val="67D02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863B79"/>
    <w:multiLevelType w:val="hybridMultilevel"/>
    <w:tmpl w:val="E1949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AB2658"/>
    <w:multiLevelType w:val="hybridMultilevel"/>
    <w:tmpl w:val="7C1EED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B1A3F"/>
    <w:multiLevelType w:val="hybridMultilevel"/>
    <w:tmpl w:val="7AC2E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24ECB"/>
    <w:multiLevelType w:val="hybridMultilevel"/>
    <w:tmpl w:val="F1C4A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31C38"/>
    <w:multiLevelType w:val="hybridMultilevel"/>
    <w:tmpl w:val="64D81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D3E28"/>
    <w:multiLevelType w:val="hybridMultilevel"/>
    <w:tmpl w:val="971CA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2D2998"/>
    <w:multiLevelType w:val="hybridMultilevel"/>
    <w:tmpl w:val="C02A8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3474E0"/>
    <w:multiLevelType w:val="hybridMultilevel"/>
    <w:tmpl w:val="D13EB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7F475D"/>
    <w:multiLevelType w:val="hybridMultilevel"/>
    <w:tmpl w:val="E578A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390912"/>
    <w:multiLevelType w:val="hybridMultilevel"/>
    <w:tmpl w:val="83BC5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0058D"/>
    <w:multiLevelType w:val="hybridMultilevel"/>
    <w:tmpl w:val="21984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E3032D"/>
    <w:multiLevelType w:val="hybridMultilevel"/>
    <w:tmpl w:val="1DF23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3992316">
    <w:abstractNumId w:val="4"/>
  </w:num>
  <w:num w:numId="2" w16cid:durableId="1189678020">
    <w:abstractNumId w:val="21"/>
  </w:num>
  <w:num w:numId="3" w16cid:durableId="6711116">
    <w:abstractNumId w:val="44"/>
  </w:num>
  <w:num w:numId="4" w16cid:durableId="348411796">
    <w:abstractNumId w:val="16"/>
  </w:num>
  <w:num w:numId="5" w16cid:durableId="441876458">
    <w:abstractNumId w:val="20"/>
  </w:num>
  <w:num w:numId="6" w16cid:durableId="2094282199">
    <w:abstractNumId w:val="33"/>
  </w:num>
  <w:num w:numId="7" w16cid:durableId="696542450">
    <w:abstractNumId w:val="15"/>
  </w:num>
  <w:num w:numId="8" w16cid:durableId="1703431337">
    <w:abstractNumId w:val="25"/>
  </w:num>
  <w:num w:numId="9" w16cid:durableId="625434865">
    <w:abstractNumId w:val="6"/>
  </w:num>
  <w:num w:numId="10" w16cid:durableId="922451938">
    <w:abstractNumId w:val="40"/>
  </w:num>
  <w:num w:numId="11" w16cid:durableId="1549217505">
    <w:abstractNumId w:val="45"/>
  </w:num>
  <w:num w:numId="12" w16cid:durableId="435952739">
    <w:abstractNumId w:val="28"/>
  </w:num>
  <w:num w:numId="13" w16cid:durableId="1015309025">
    <w:abstractNumId w:val="17"/>
  </w:num>
  <w:num w:numId="14" w16cid:durableId="628629111">
    <w:abstractNumId w:val="10"/>
  </w:num>
  <w:num w:numId="15" w16cid:durableId="1942449840">
    <w:abstractNumId w:val="36"/>
  </w:num>
  <w:num w:numId="16" w16cid:durableId="470364666">
    <w:abstractNumId w:val="38"/>
  </w:num>
  <w:num w:numId="17" w16cid:durableId="152334631">
    <w:abstractNumId w:val="27"/>
  </w:num>
  <w:num w:numId="18" w16cid:durableId="844125165">
    <w:abstractNumId w:val="14"/>
  </w:num>
  <w:num w:numId="19" w16cid:durableId="1996104884">
    <w:abstractNumId w:val="0"/>
  </w:num>
  <w:num w:numId="20" w16cid:durableId="948393593">
    <w:abstractNumId w:val="19"/>
  </w:num>
  <w:num w:numId="21" w16cid:durableId="493764525">
    <w:abstractNumId w:val="5"/>
  </w:num>
  <w:num w:numId="22" w16cid:durableId="429472051">
    <w:abstractNumId w:val="26"/>
  </w:num>
  <w:num w:numId="23" w16cid:durableId="676229764">
    <w:abstractNumId w:val="43"/>
  </w:num>
  <w:num w:numId="24" w16cid:durableId="162673923">
    <w:abstractNumId w:val="2"/>
  </w:num>
  <w:num w:numId="25" w16cid:durableId="1817408651">
    <w:abstractNumId w:val="42"/>
  </w:num>
  <w:num w:numId="26" w16cid:durableId="1316957268">
    <w:abstractNumId w:val="32"/>
  </w:num>
  <w:num w:numId="27" w16cid:durableId="1290168085">
    <w:abstractNumId w:val="18"/>
  </w:num>
  <w:num w:numId="28" w16cid:durableId="1690642573">
    <w:abstractNumId w:val="3"/>
  </w:num>
  <w:num w:numId="29" w16cid:durableId="1936749303">
    <w:abstractNumId w:val="9"/>
  </w:num>
  <w:num w:numId="30" w16cid:durableId="1319071170">
    <w:abstractNumId w:val="13"/>
  </w:num>
  <w:num w:numId="31" w16cid:durableId="2116750159">
    <w:abstractNumId w:val="23"/>
  </w:num>
  <w:num w:numId="32" w16cid:durableId="299118671">
    <w:abstractNumId w:val="39"/>
  </w:num>
  <w:num w:numId="33" w16cid:durableId="6639158">
    <w:abstractNumId w:val="8"/>
  </w:num>
  <w:num w:numId="34" w16cid:durableId="588581627">
    <w:abstractNumId w:val="41"/>
  </w:num>
  <w:num w:numId="35" w16cid:durableId="1913075940">
    <w:abstractNumId w:val="31"/>
  </w:num>
  <w:num w:numId="36" w16cid:durableId="859969973">
    <w:abstractNumId w:val="37"/>
  </w:num>
  <w:num w:numId="37" w16cid:durableId="1889106371">
    <w:abstractNumId w:val="30"/>
  </w:num>
  <w:num w:numId="38" w16cid:durableId="1996303259">
    <w:abstractNumId w:val="12"/>
  </w:num>
  <w:num w:numId="39" w16cid:durableId="367217373">
    <w:abstractNumId w:val="34"/>
  </w:num>
  <w:num w:numId="40" w16cid:durableId="1056709907">
    <w:abstractNumId w:val="35"/>
  </w:num>
  <w:num w:numId="41" w16cid:durableId="198980507">
    <w:abstractNumId w:val="24"/>
  </w:num>
  <w:num w:numId="42" w16cid:durableId="175272669">
    <w:abstractNumId w:val="47"/>
  </w:num>
  <w:num w:numId="43" w16cid:durableId="1308705798">
    <w:abstractNumId w:val="46"/>
  </w:num>
  <w:num w:numId="44" w16cid:durableId="1252933992">
    <w:abstractNumId w:val="22"/>
  </w:num>
  <w:num w:numId="45" w16cid:durableId="2004966018">
    <w:abstractNumId w:val="7"/>
  </w:num>
  <w:num w:numId="46" w16cid:durableId="2131822697">
    <w:abstractNumId w:val="1"/>
  </w:num>
  <w:num w:numId="47" w16cid:durableId="1385131950">
    <w:abstractNumId w:val="29"/>
  </w:num>
  <w:num w:numId="48" w16cid:durableId="1461610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8"/>
    <w:rsid w:val="00001BB7"/>
    <w:rsid w:val="00003374"/>
    <w:rsid w:val="0000434C"/>
    <w:rsid w:val="00013D8D"/>
    <w:rsid w:val="00023F41"/>
    <w:rsid w:val="00034725"/>
    <w:rsid w:val="00035FC5"/>
    <w:rsid w:val="000427B6"/>
    <w:rsid w:val="0004609E"/>
    <w:rsid w:val="000467B0"/>
    <w:rsid w:val="000500EB"/>
    <w:rsid w:val="00054E1E"/>
    <w:rsid w:val="00061132"/>
    <w:rsid w:val="00072E0F"/>
    <w:rsid w:val="000801F9"/>
    <w:rsid w:val="000807E9"/>
    <w:rsid w:val="00085EA1"/>
    <w:rsid w:val="000973FE"/>
    <w:rsid w:val="000A5A30"/>
    <w:rsid w:val="000B1753"/>
    <w:rsid w:val="000B5470"/>
    <w:rsid w:val="000D7696"/>
    <w:rsid w:val="000E07E9"/>
    <w:rsid w:val="000F7207"/>
    <w:rsid w:val="00111558"/>
    <w:rsid w:val="001149F8"/>
    <w:rsid w:val="0011611F"/>
    <w:rsid w:val="00141104"/>
    <w:rsid w:val="00145456"/>
    <w:rsid w:val="00150F14"/>
    <w:rsid w:val="001536CA"/>
    <w:rsid w:val="00173AE2"/>
    <w:rsid w:val="001745F1"/>
    <w:rsid w:val="00176405"/>
    <w:rsid w:val="001819F3"/>
    <w:rsid w:val="00190DD1"/>
    <w:rsid w:val="001B1960"/>
    <w:rsid w:val="001B29A6"/>
    <w:rsid w:val="001C0985"/>
    <w:rsid w:val="001D185F"/>
    <w:rsid w:val="001D74F3"/>
    <w:rsid w:val="001E427C"/>
    <w:rsid w:val="001E6AE1"/>
    <w:rsid w:val="001F1D7F"/>
    <w:rsid w:val="002068B4"/>
    <w:rsid w:val="00212270"/>
    <w:rsid w:val="0021349E"/>
    <w:rsid w:val="00215BF9"/>
    <w:rsid w:val="00242063"/>
    <w:rsid w:val="00242C14"/>
    <w:rsid w:val="002618C1"/>
    <w:rsid w:val="00266DB1"/>
    <w:rsid w:val="00273A00"/>
    <w:rsid w:val="00277D9B"/>
    <w:rsid w:val="00292A05"/>
    <w:rsid w:val="00294BC0"/>
    <w:rsid w:val="002A1F79"/>
    <w:rsid w:val="002A406C"/>
    <w:rsid w:val="002B52DF"/>
    <w:rsid w:val="002B570D"/>
    <w:rsid w:val="002C63ED"/>
    <w:rsid w:val="002D3CB0"/>
    <w:rsid w:val="002E146F"/>
    <w:rsid w:val="002E1F01"/>
    <w:rsid w:val="002F35BC"/>
    <w:rsid w:val="00306171"/>
    <w:rsid w:val="0030789A"/>
    <w:rsid w:val="003327ED"/>
    <w:rsid w:val="00346887"/>
    <w:rsid w:val="003471B8"/>
    <w:rsid w:val="00352CDF"/>
    <w:rsid w:val="003601C9"/>
    <w:rsid w:val="003722EE"/>
    <w:rsid w:val="00372997"/>
    <w:rsid w:val="00377F0C"/>
    <w:rsid w:val="00380833"/>
    <w:rsid w:val="00382259"/>
    <w:rsid w:val="0038440B"/>
    <w:rsid w:val="003928C7"/>
    <w:rsid w:val="00393268"/>
    <w:rsid w:val="00393E2B"/>
    <w:rsid w:val="00397FAC"/>
    <w:rsid w:val="003A0DF3"/>
    <w:rsid w:val="003A1029"/>
    <w:rsid w:val="003A233E"/>
    <w:rsid w:val="003A2AE2"/>
    <w:rsid w:val="003B7AC9"/>
    <w:rsid w:val="003D1961"/>
    <w:rsid w:val="003D2165"/>
    <w:rsid w:val="003E209E"/>
    <w:rsid w:val="003F3EB7"/>
    <w:rsid w:val="003F6A85"/>
    <w:rsid w:val="004026F7"/>
    <w:rsid w:val="004053FD"/>
    <w:rsid w:val="004068F0"/>
    <w:rsid w:val="0041642D"/>
    <w:rsid w:val="00421C70"/>
    <w:rsid w:val="004223B6"/>
    <w:rsid w:val="004229E6"/>
    <w:rsid w:val="0043691F"/>
    <w:rsid w:val="0044482A"/>
    <w:rsid w:val="00445AA2"/>
    <w:rsid w:val="00447C4D"/>
    <w:rsid w:val="00451494"/>
    <w:rsid w:val="00452849"/>
    <w:rsid w:val="0047750B"/>
    <w:rsid w:val="004819CF"/>
    <w:rsid w:val="00482409"/>
    <w:rsid w:val="00487316"/>
    <w:rsid w:val="00487AD6"/>
    <w:rsid w:val="00494A51"/>
    <w:rsid w:val="004A4130"/>
    <w:rsid w:val="004A6256"/>
    <w:rsid w:val="004C230F"/>
    <w:rsid w:val="004C4D7C"/>
    <w:rsid w:val="004D495B"/>
    <w:rsid w:val="004E6137"/>
    <w:rsid w:val="00500202"/>
    <w:rsid w:val="00516196"/>
    <w:rsid w:val="0052287A"/>
    <w:rsid w:val="0053155C"/>
    <w:rsid w:val="00532CC3"/>
    <w:rsid w:val="005441AE"/>
    <w:rsid w:val="00552011"/>
    <w:rsid w:val="0056243E"/>
    <w:rsid w:val="00566B42"/>
    <w:rsid w:val="005772FE"/>
    <w:rsid w:val="005852C3"/>
    <w:rsid w:val="00587142"/>
    <w:rsid w:val="00597579"/>
    <w:rsid w:val="005A32F0"/>
    <w:rsid w:val="005A56BB"/>
    <w:rsid w:val="005B49B0"/>
    <w:rsid w:val="005B5378"/>
    <w:rsid w:val="005B56AC"/>
    <w:rsid w:val="005E21A5"/>
    <w:rsid w:val="005F1AC6"/>
    <w:rsid w:val="005F38FC"/>
    <w:rsid w:val="006007DA"/>
    <w:rsid w:val="00607AFD"/>
    <w:rsid w:val="0061700C"/>
    <w:rsid w:val="0061752C"/>
    <w:rsid w:val="0063507D"/>
    <w:rsid w:val="00645F5B"/>
    <w:rsid w:val="00651880"/>
    <w:rsid w:val="006616A4"/>
    <w:rsid w:val="00662D0D"/>
    <w:rsid w:val="00664D0A"/>
    <w:rsid w:val="00666D03"/>
    <w:rsid w:val="0067233C"/>
    <w:rsid w:val="0068197B"/>
    <w:rsid w:val="00695179"/>
    <w:rsid w:val="00696DAA"/>
    <w:rsid w:val="00697E69"/>
    <w:rsid w:val="006A20F2"/>
    <w:rsid w:val="006A30B1"/>
    <w:rsid w:val="006A3C02"/>
    <w:rsid w:val="006A5588"/>
    <w:rsid w:val="006B24E6"/>
    <w:rsid w:val="006B3724"/>
    <w:rsid w:val="006C1B42"/>
    <w:rsid w:val="006D1CA0"/>
    <w:rsid w:val="006D2160"/>
    <w:rsid w:val="006E3DBB"/>
    <w:rsid w:val="00701AFC"/>
    <w:rsid w:val="00701CBF"/>
    <w:rsid w:val="0070735B"/>
    <w:rsid w:val="00722089"/>
    <w:rsid w:val="007244E1"/>
    <w:rsid w:val="00735D09"/>
    <w:rsid w:val="00735E91"/>
    <w:rsid w:val="00741403"/>
    <w:rsid w:val="0074290D"/>
    <w:rsid w:val="00747812"/>
    <w:rsid w:val="007533D3"/>
    <w:rsid w:val="00755365"/>
    <w:rsid w:val="00765AC1"/>
    <w:rsid w:val="00771771"/>
    <w:rsid w:val="0077390C"/>
    <w:rsid w:val="007856EA"/>
    <w:rsid w:val="007860F5"/>
    <w:rsid w:val="007933FA"/>
    <w:rsid w:val="007A6089"/>
    <w:rsid w:val="007B1D8E"/>
    <w:rsid w:val="007B40D4"/>
    <w:rsid w:val="007B4842"/>
    <w:rsid w:val="007B489D"/>
    <w:rsid w:val="007D38EA"/>
    <w:rsid w:val="007D3EF7"/>
    <w:rsid w:val="007D4A3B"/>
    <w:rsid w:val="007E061F"/>
    <w:rsid w:val="007E3245"/>
    <w:rsid w:val="007E4170"/>
    <w:rsid w:val="007F005C"/>
    <w:rsid w:val="0081104E"/>
    <w:rsid w:val="00821E66"/>
    <w:rsid w:val="00823EE4"/>
    <w:rsid w:val="00824168"/>
    <w:rsid w:val="00827085"/>
    <w:rsid w:val="00836CEA"/>
    <w:rsid w:val="008415D6"/>
    <w:rsid w:val="00841E7D"/>
    <w:rsid w:val="008553CA"/>
    <w:rsid w:val="00857B7B"/>
    <w:rsid w:val="008672FD"/>
    <w:rsid w:val="00873C71"/>
    <w:rsid w:val="00880561"/>
    <w:rsid w:val="00881D5B"/>
    <w:rsid w:val="008908A7"/>
    <w:rsid w:val="00893464"/>
    <w:rsid w:val="008A0E7B"/>
    <w:rsid w:val="008A7649"/>
    <w:rsid w:val="008B6B1B"/>
    <w:rsid w:val="008F28D4"/>
    <w:rsid w:val="008F6017"/>
    <w:rsid w:val="00922CB4"/>
    <w:rsid w:val="0093310D"/>
    <w:rsid w:val="00946E3E"/>
    <w:rsid w:val="00956DAA"/>
    <w:rsid w:val="0096714B"/>
    <w:rsid w:val="00967F31"/>
    <w:rsid w:val="0097399D"/>
    <w:rsid w:val="009800B5"/>
    <w:rsid w:val="009822FC"/>
    <w:rsid w:val="009837A9"/>
    <w:rsid w:val="00985977"/>
    <w:rsid w:val="009923FE"/>
    <w:rsid w:val="009969FC"/>
    <w:rsid w:val="009A1908"/>
    <w:rsid w:val="009B01A8"/>
    <w:rsid w:val="009B61E8"/>
    <w:rsid w:val="009B74E6"/>
    <w:rsid w:val="009B7F81"/>
    <w:rsid w:val="009E24BE"/>
    <w:rsid w:val="00A069CE"/>
    <w:rsid w:val="00A07238"/>
    <w:rsid w:val="00A216A3"/>
    <w:rsid w:val="00A32310"/>
    <w:rsid w:val="00A332D4"/>
    <w:rsid w:val="00A33B4B"/>
    <w:rsid w:val="00A33CE5"/>
    <w:rsid w:val="00A41AC3"/>
    <w:rsid w:val="00A437B4"/>
    <w:rsid w:val="00A44416"/>
    <w:rsid w:val="00A47CB7"/>
    <w:rsid w:val="00A50037"/>
    <w:rsid w:val="00A54A58"/>
    <w:rsid w:val="00A5544B"/>
    <w:rsid w:val="00A70C81"/>
    <w:rsid w:val="00A77C22"/>
    <w:rsid w:val="00A8091A"/>
    <w:rsid w:val="00A838C6"/>
    <w:rsid w:val="00A84CE0"/>
    <w:rsid w:val="00A85FB3"/>
    <w:rsid w:val="00A930A7"/>
    <w:rsid w:val="00A95D38"/>
    <w:rsid w:val="00A963BF"/>
    <w:rsid w:val="00AB1F16"/>
    <w:rsid w:val="00AB4592"/>
    <w:rsid w:val="00AB7A90"/>
    <w:rsid w:val="00AD7569"/>
    <w:rsid w:val="00AD7734"/>
    <w:rsid w:val="00AE302B"/>
    <w:rsid w:val="00B14183"/>
    <w:rsid w:val="00B20CDC"/>
    <w:rsid w:val="00B22814"/>
    <w:rsid w:val="00B256CB"/>
    <w:rsid w:val="00B30CC7"/>
    <w:rsid w:val="00B353BF"/>
    <w:rsid w:val="00B35E2A"/>
    <w:rsid w:val="00B463E3"/>
    <w:rsid w:val="00B503BD"/>
    <w:rsid w:val="00B50D67"/>
    <w:rsid w:val="00B71A92"/>
    <w:rsid w:val="00B76550"/>
    <w:rsid w:val="00B813CF"/>
    <w:rsid w:val="00B83F61"/>
    <w:rsid w:val="00B92275"/>
    <w:rsid w:val="00B9768D"/>
    <w:rsid w:val="00B979E9"/>
    <w:rsid w:val="00BA549E"/>
    <w:rsid w:val="00BC1DD9"/>
    <w:rsid w:val="00BD53D6"/>
    <w:rsid w:val="00BD5CA4"/>
    <w:rsid w:val="00BE3492"/>
    <w:rsid w:val="00BE4B2B"/>
    <w:rsid w:val="00BE5680"/>
    <w:rsid w:val="00BE68DC"/>
    <w:rsid w:val="00BE7CA0"/>
    <w:rsid w:val="00BF66B9"/>
    <w:rsid w:val="00C0075C"/>
    <w:rsid w:val="00C05FEA"/>
    <w:rsid w:val="00C334A5"/>
    <w:rsid w:val="00C42954"/>
    <w:rsid w:val="00C4354E"/>
    <w:rsid w:val="00C4355F"/>
    <w:rsid w:val="00C528BB"/>
    <w:rsid w:val="00C53CAD"/>
    <w:rsid w:val="00C5731D"/>
    <w:rsid w:val="00C64377"/>
    <w:rsid w:val="00C64F53"/>
    <w:rsid w:val="00C7144D"/>
    <w:rsid w:val="00C719BC"/>
    <w:rsid w:val="00C73476"/>
    <w:rsid w:val="00C73EFE"/>
    <w:rsid w:val="00C75A65"/>
    <w:rsid w:val="00C810D8"/>
    <w:rsid w:val="00C8361D"/>
    <w:rsid w:val="00C848DB"/>
    <w:rsid w:val="00C86CD9"/>
    <w:rsid w:val="00C96828"/>
    <w:rsid w:val="00CA1A4F"/>
    <w:rsid w:val="00CA657D"/>
    <w:rsid w:val="00CB1FA5"/>
    <w:rsid w:val="00CB36FF"/>
    <w:rsid w:val="00CB4145"/>
    <w:rsid w:val="00CB6E11"/>
    <w:rsid w:val="00CC0BEF"/>
    <w:rsid w:val="00CC4F8B"/>
    <w:rsid w:val="00CD3357"/>
    <w:rsid w:val="00CE042B"/>
    <w:rsid w:val="00CE2E7A"/>
    <w:rsid w:val="00CF2932"/>
    <w:rsid w:val="00CF57D9"/>
    <w:rsid w:val="00D10895"/>
    <w:rsid w:val="00D20850"/>
    <w:rsid w:val="00D2333E"/>
    <w:rsid w:val="00D233F0"/>
    <w:rsid w:val="00D34CCD"/>
    <w:rsid w:val="00D427AF"/>
    <w:rsid w:val="00D456B0"/>
    <w:rsid w:val="00D6286F"/>
    <w:rsid w:val="00D659C7"/>
    <w:rsid w:val="00D71864"/>
    <w:rsid w:val="00D87B35"/>
    <w:rsid w:val="00DA18BC"/>
    <w:rsid w:val="00DA4FA3"/>
    <w:rsid w:val="00DB5BAC"/>
    <w:rsid w:val="00DE4C1F"/>
    <w:rsid w:val="00DF2BCD"/>
    <w:rsid w:val="00DF4EBC"/>
    <w:rsid w:val="00DF5DE3"/>
    <w:rsid w:val="00E0632F"/>
    <w:rsid w:val="00E238D6"/>
    <w:rsid w:val="00E411CB"/>
    <w:rsid w:val="00E413A5"/>
    <w:rsid w:val="00E44E80"/>
    <w:rsid w:val="00E46D37"/>
    <w:rsid w:val="00E54493"/>
    <w:rsid w:val="00E61FBD"/>
    <w:rsid w:val="00E67DE5"/>
    <w:rsid w:val="00E747E3"/>
    <w:rsid w:val="00E8536E"/>
    <w:rsid w:val="00EA0B34"/>
    <w:rsid w:val="00EB0796"/>
    <w:rsid w:val="00EC033E"/>
    <w:rsid w:val="00EC483F"/>
    <w:rsid w:val="00EC4F4E"/>
    <w:rsid w:val="00EE0752"/>
    <w:rsid w:val="00EF2357"/>
    <w:rsid w:val="00EF351B"/>
    <w:rsid w:val="00F02845"/>
    <w:rsid w:val="00F21577"/>
    <w:rsid w:val="00F42448"/>
    <w:rsid w:val="00F57FCA"/>
    <w:rsid w:val="00F63414"/>
    <w:rsid w:val="00F64CD1"/>
    <w:rsid w:val="00F70C11"/>
    <w:rsid w:val="00F73FB8"/>
    <w:rsid w:val="00F82AA2"/>
    <w:rsid w:val="00F8771C"/>
    <w:rsid w:val="00F94733"/>
    <w:rsid w:val="00F95C44"/>
    <w:rsid w:val="00FA0B30"/>
    <w:rsid w:val="00FA5778"/>
    <w:rsid w:val="00FB089D"/>
    <w:rsid w:val="00FB741A"/>
    <w:rsid w:val="00FB7E1F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42372"/>
  <w15:chartTrackingRefBased/>
  <w15:docId w15:val="{F86731DD-A873-41C4-920B-CF7E6EF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C4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20CDC"/>
    <w:pPr>
      <w:tabs>
        <w:tab w:val="left" w:pos="5040"/>
      </w:tabs>
      <w:spacing w:after="140"/>
      <w:ind w:left="446" w:right="547"/>
    </w:pPr>
    <w:rPr>
      <w:rFonts w:ascii="Garamond" w:hAnsi="Garamond"/>
      <w:color w:val="000000"/>
      <w:sz w:val="21"/>
    </w:rPr>
  </w:style>
  <w:style w:type="character" w:customStyle="1" w:styleId="ListParagraphChar">
    <w:name w:val="List Paragraph Char"/>
    <w:link w:val="ListParagraph"/>
    <w:uiPriority w:val="34"/>
    <w:rsid w:val="00B20CDC"/>
    <w:rPr>
      <w:rFonts w:ascii="Garamond" w:hAnsi="Garamond"/>
      <w:color w:val="000000"/>
      <w:sz w:val="21"/>
    </w:rPr>
  </w:style>
  <w:style w:type="table" w:styleId="TableGrid">
    <w:name w:val="Table Grid"/>
    <w:basedOn w:val="TableNormal"/>
    <w:uiPriority w:val="59"/>
    <w:rsid w:val="000F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0C"/>
  </w:style>
  <w:style w:type="paragraph" w:styleId="Footer">
    <w:name w:val="footer"/>
    <w:basedOn w:val="Normal"/>
    <w:link w:val="FooterChar"/>
    <w:uiPriority w:val="99"/>
    <w:unhideWhenUsed/>
    <w:rsid w:val="0077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0C"/>
  </w:style>
  <w:style w:type="character" w:styleId="FollowedHyperlink">
    <w:name w:val="FollowedHyperlink"/>
    <w:uiPriority w:val="99"/>
    <w:semiHidden/>
    <w:unhideWhenUsed/>
    <w:rsid w:val="006616A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chungm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pnonline.com/inside/2016-07/1607-SF-P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jimmychung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CE4-D7C0-4454-86D0-DBEE2082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23153</CharactersWithSpaces>
  <SharedDoc>false</SharedDoc>
  <HLinks>
    <vt:vector size="18" baseType="variant"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http://www.hpnonline.com/inside/2016-07/1607-SF-PURE.html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http://www.linkedin.com/in/jimmychungmd</vt:lpwstr>
      </vt:variant>
      <vt:variant>
        <vt:lpwstr/>
      </vt:variant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mailto:jimmychungmd@gmail.com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Martha and Jimmy</dc:creator>
  <cp:keywords/>
  <dc:description/>
  <cp:lastModifiedBy>Jimmy Chung</cp:lastModifiedBy>
  <cp:revision>5</cp:revision>
  <cp:lastPrinted>2021-06-15T16:19:00Z</cp:lastPrinted>
  <dcterms:created xsi:type="dcterms:W3CDTF">2023-08-25T18:43:00Z</dcterms:created>
  <dcterms:modified xsi:type="dcterms:W3CDTF">2023-08-25T19:03:00Z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2021-04-08T13:53:24Z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d11afd30-a678-4c26-846f-da62216861e9</vt:lpwstr>
  </property>
  <property fmtid="{D5CDD505-2E9C-101B-9397-08002B2CF9AE}" pid="8" name="MSIP_Label_11a905b5-8388-4a05-b89a-55e43f7b4d00_ContentBits">
    <vt:lpwstr>0</vt:lpwstr>
  </property>
</Properties>
</file>