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D448" w14:textId="77777777" w:rsidR="001E7A85" w:rsidRPr="00B7643D" w:rsidRDefault="001E7A85" w:rsidP="001E7A85">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Personal Statement</w:t>
      </w:r>
    </w:p>
    <w:sdt>
      <w:sdtPr>
        <w:rPr>
          <w:rFonts w:ascii="Times New Roman" w:hAnsi="Times New Roman" w:cs="Times New Roman"/>
        </w:rPr>
        <w:id w:val="9459735"/>
        <w:placeholder>
          <w:docPart w:val="C0924D2A52B14741AD3524395C6777ED"/>
        </w:placeholder>
      </w:sdtPr>
      <w:sdtEndPr>
        <w:rPr>
          <w:sz w:val="22"/>
        </w:rPr>
      </w:sdtEndPr>
      <w:sdtContent>
        <w:p w14:paraId="73EE9A21" w14:textId="7E7A259C" w:rsidR="001E7A85" w:rsidRPr="00B7643D" w:rsidRDefault="001E7A85" w:rsidP="001E7A85">
          <w:pPr>
            <w:spacing w:before="100" w:beforeAutospacing="1" w:after="100" w:afterAutospacing="1" w:line="240" w:lineRule="auto"/>
            <w:rPr>
              <w:rFonts w:ascii="Times New Roman" w:hAnsi="Times New Roman" w:cs="Times New Roman"/>
              <w:szCs w:val="18"/>
            </w:rPr>
          </w:pPr>
          <w:r w:rsidRPr="00B7643D">
            <w:rPr>
              <w:rFonts w:ascii="Times New Roman" w:hAnsi="Times New Roman" w:cs="Times New Roman"/>
              <w:szCs w:val="18"/>
            </w:rPr>
            <w:t xml:space="preserve">Patient safety and quality of care is at the center of my personal philosophy.  I believe in creating an individualized care plan for every patient based on sound evidence-based research.  I value a strong collegial team of dedicated healthcare professionals.  With </w:t>
          </w:r>
          <w:r w:rsidR="00193658" w:rsidRPr="00B7643D">
            <w:rPr>
              <w:rFonts w:ascii="Times New Roman" w:hAnsi="Times New Roman" w:cs="Times New Roman"/>
              <w:szCs w:val="18"/>
            </w:rPr>
            <w:t xml:space="preserve">the </w:t>
          </w:r>
          <w:r w:rsidRPr="00B7643D">
            <w:rPr>
              <w:rFonts w:ascii="Times New Roman" w:hAnsi="Times New Roman" w:cs="Times New Roman"/>
              <w:szCs w:val="18"/>
            </w:rPr>
            <w:t>utilization of a team approach, patients receive the best possible care with optimal outcomes.</w:t>
          </w:r>
        </w:p>
        <w:p w14:paraId="239BEB3C" w14:textId="0B0E4F41" w:rsidR="001E7A85" w:rsidRPr="00B7643D" w:rsidRDefault="001E7A85" w:rsidP="001E7A85">
          <w:pPr>
            <w:rPr>
              <w:rFonts w:ascii="Times New Roman" w:hAnsi="Times New Roman" w:cs="Times New Roman"/>
            </w:rPr>
          </w:pPr>
          <w:r w:rsidRPr="00B7643D">
            <w:rPr>
              <w:rFonts w:ascii="Times New Roman" w:hAnsi="Times New Roman" w:cs="Times New Roman"/>
              <w:szCs w:val="18"/>
            </w:rPr>
            <w:t xml:space="preserve">I </w:t>
          </w:r>
          <w:r w:rsidRPr="00B7643D">
            <w:rPr>
              <w:rFonts w:ascii="Times New Roman" w:hAnsi="Times New Roman" w:cs="Times New Roman"/>
            </w:rPr>
            <w:t xml:space="preserve">specialize in bariatric surgery, including </w:t>
          </w:r>
          <w:r w:rsidR="003E1730">
            <w:rPr>
              <w:rFonts w:ascii="Times New Roman" w:hAnsi="Times New Roman" w:cs="Times New Roman"/>
            </w:rPr>
            <w:t>minimally invasive</w:t>
          </w:r>
          <w:r w:rsidRPr="00B7643D">
            <w:rPr>
              <w:rFonts w:ascii="Times New Roman" w:hAnsi="Times New Roman" w:cs="Times New Roman"/>
            </w:rPr>
            <w:t xml:space="preserve"> sleeve gastrectomy, </w:t>
          </w:r>
          <w:r w:rsidR="00870C13" w:rsidRPr="00B7643D">
            <w:rPr>
              <w:rFonts w:ascii="Times New Roman" w:hAnsi="Times New Roman" w:cs="Times New Roman"/>
            </w:rPr>
            <w:t>R</w:t>
          </w:r>
          <w:r w:rsidRPr="00B7643D">
            <w:rPr>
              <w:rFonts w:ascii="Times New Roman" w:hAnsi="Times New Roman" w:cs="Times New Roman"/>
            </w:rPr>
            <w:t>oux-en-</w:t>
          </w:r>
          <w:r w:rsidR="00870C13" w:rsidRPr="00B7643D">
            <w:rPr>
              <w:rFonts w:ascii="Times New Roman" w:hAnsi="Times New Roman" w:cs="Times New Roman"/>
            </w:rPr>
            <w:t>Y</w:t>
          </w:r>
          <w:r w:rsidRPr="00B7643D">
            <w:rPr>
              <w:rFonts w:ascii="Times New Roman" w:hAnsi="Times New Roman" w:cs="Times New Roman"/>
            </w:rPr>
            <w:t xml:space="preserve"> gastric bypass and revisional bariatric surgery.   My practice also includes foregut surgery, with a focus on the treatment of achalasia, gastrointestinal reflux disease, and hiatal and diaphragmatic hernias.</w:t>
          </w:r>
          <w:r w:rsidR="009C36F4">
            <w:rPr>
              <w:rFonts w:ascii="Times New Roman" w:hAnsi="Times New Roman" w:cs="Times New Roman"/>
            </w:rPr>
            <w:t xml:space="preserve"> This also includes revisional foregut surgery.</w:t>
          </w:r>
        </w:p>
        <w:p w14:paraId="2F9C3164" w14:textId="77777777" w:rsidR="001E7A85" w:rsidRPr="00B7643D" w:rsidRDefault="001E7A85" w:rsidP="001E7A85">
          <w:pPr>
            <w:spacing w:before="100" w:beforeAutospacing="1" w:after="100" w:afterAutospacing="1" w:line="240" w:lineRule="auto"/>
            <w:rPr>
              <w:rFonts w:ascii="Times New Roman" w:hAnsi="Times New Roman" w:cs="Times New Roman"/>
              <w:szCs w:val="18"/>
            </w:rPr>
          </w:pPr>
          <w:r w:rsidRPr="00B7643D">
            <w:rPr>
              <w:rFonts w:ascii="Times New Roman" w:hAnsi="Times New Roman" w:cs="Times New Roman"/>
              <w:szCs w:val="18"/>
            </w:rPr>
            <w:t xml:space="preserve">Additionally, </w:t>
          </w:r>
          <w:bookmarkStart w:id="0" w:name="OLE_LINK1"/>
          <w:bookmarkStart w:id="1" w:name="OLE_LINK2"/>
          <w:r w:rsidRPr="00B7643D">
            <w:rPr>
              <w:rFonts w:ascii="Times New Roman" w:hAnsi="Times New Roman" w:cs="Times New Roman"/>
              <w:szCs w:val="18"/>
            </w:rPr>
            <w:t>I have a special interest in medical education.  I enjoy teaching and mentoring at all levels, from high school students to residents.  I have a true love and passion for my career and I eagerly share that enthusiasm with my students.</w:t>
          </w:r>
        </w:p>
      </w:sdtContent>
    </w:sdt>
    <w:bookmarkEnd w:id="1" w:displacedByCustomXml="prev"/>
    <w:bookmarkEnd w:id="0" w:displacedByCustomXml="prev"/>
    <w:p w14:paraId="01E7AB8A" w14:textId="00AAF26A" w:rsidR="006D0FF0" w:rsidRPr="00B7643D" w:rsidRDefault="006D0FF0" w:rsidP="006D0FF0">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Work History</w:t>
      </w:r>
    </w:p>
    <w:p w14:paraId="51039DB4" w14:textId="6890718F" w:rsidR="00D61953" w:rsidRPr="00B7643D" w:rsidRDefault="00D61953" w:rsidP="00D61953">
      <w:pPr>
        <w:pStyle w:val="Heading2"/>
        <w:spacing w:before="0" w:after="0"/>
        <w:rPr>
          <w:rFonts w:ascii="Times New Roman" w:hAnsi="Times New Roman" w:cs="Times New Roman"/>
          <w:color w:val="auto"/>
        </w:rPr>
      </w:pPr>
      <w:r w:rsidRPr="00B7643D">
        <w:rPr>
          <w:rStyle w:val="Heading3Char1"/>
          <w:rFonts w:ascii="Times New Roman" w:hAnsi="Times New Roman" w:cs="Times New Roman"/>
          <w:color w:val="auto"/>
          <w:sz w:val="20"/>
          <w:szCs w:val="20"/>
        </w:rPr>
        <w:t>Christiana Care Health System</w:t>
      </w:r>
      <w:r w:rsidRPr="00B7643D">
        <w:rPr>
          <w:rFonts w:ascii="Times New Roman" w:hAnsi="Times New Roman" w:cs="Times New Roman"/>
          <w:color w:val="auto"/>
        </w:rPr>
        <w:tab/>
        <w:t xml:space="preserve"> </w:t>
      </w:r>
    </w:p>
    <w:p w14:paraId="12C5DC02" w14:textId="67A1C4E9" w:rsidR="00D61953" w:rsidRPr="00B7643D" w:rsidRDefault="00D61953" w:rsidP="00D61953">
      <w:pPr>
        <w:pStyle w:val="Heading2"/>
        <w:spacing w:before="0" w:after="0"/>
        <w:rPr>
          <w:rFonts w:ascii="Times New Roman" w:hAnsi="Times New Roman" w:cs="Times New Roman"/>
          <w:color w:val="auto"/>
        </w:rPr>
      </w:pPr>
      <w:r w:rsidRPr="00B7643D">
        <w:rPr>
          <w:rFonts w:ascii="Times New Roman" w:hAnsi="Times New Roman" w:cs="Times New Roman"/>
          <w:color w:val="auto"/>
        </w:rPr>
        <w:t xml:space="preserve"> </w:t>
      </w:r>
      <w:r w:rsidRPr="00B7643D">
        <w:rPr>
          <w:rFonts w:ascii="Times New Roman" w:hAnsi="Times New Roman" w:cs="Times New Roman"/>
          <w:color w:val="auto"/>
          <w:sz w:val="20"/>
          <w:szCs w:val="20"/>
        </w:rPr>
        <w:t>August 2017 – Current</w:t>
      </w:r>
    </w:p>
    <w:p w14:paraId="4B95F57E" w14:textId="77777777" w:rsidR="00D61953" w:rsidRPr="00B7643D" w:rsidRDefault="00D61953" w:rsidP="00D61953">
      <w:pPr>
        <w:pStyle w:val="ListBullet"/>
        <w:spacing w:line="240" w:lineRule="auto"/>
        <w:rPr>
          <w:rFonts w:ascii="Times New Roman" w:hAnsi="Times New Roman" w:cs="Times New Roman"/>
          <w:bCs/>
        </w:rPr>
      </w:pPr>
      <w:r w:rsidRPr="00B7643D">
        <w:rPr>
          <w:rFonts w:ascii="Times New Roman" w:hAnsi="Times New Roman" w:cs="Times New Roman"/>
          <w:bCs/>
        </w:rPr>
        <w:t xml:space="preserve">4755 </w:t>
      </w:r>
      <w:proofErr w:type="spellStart"/>
      <w:r w:rsidRPr="00B7643D">
        <w:rPr>
          <w:rFonts w:ascii="Times New Roman" w:hAnsi="Times New Roman" w:cs="Times New Roman"/>
          <w:bCs/>
        </w:rPr>
        <w:t>Ogletown</w:t>
      </w:r>
      <w:proofErr w:type="spellEnd"/>
      <w:r w:rsidRPr="00B7643D">
        <w:rPr>
          <w:rFonts w:ascii="Times New Roman" w:hAnsi="Times New Roman" w:cs="Times New Roman"/>
          <w:bCs/>
        </w:rPr>
        <w:t>-Stanton Road, Newark, Delaware 19718</w:t>
      </w:r>
    </w:p>
    <w:p w14:paraId="3A829098" w14:textId="3135DD45" w:rsidR="00AF314E" w:rsidRDefault="00AF314E" w:rsidP="006D0FF0">
      <w:pPr>
        <w:pStyle w:val="ListBullet"/>
        <w:spacing w:line="240" w:lineRule="auto"/>
        <w:rPr>
          <w:rFonts w:ascii="Times New Roman" w:hAnsi="Times New Roman" w:cs="Times New Roman"/>
        </w:rPr>
      </w:pPr>
      <w:r>
        <w:rPr>
          <w:rFonts w:ascii="Times New Roman" w:hAnsi="Times New Roman" w:cs="Times New Roman"/>
        </w:rPr>
        <w:t>Chief of Surgical Services, Wilmington Hospital (2021</w:t>
      </w:r>
      <w:r w:rsidR="00E62B6B">
        <w:rPr>
          <w:rFonts w:ascii="Times New Roman" w:hAnsi="Times New Roman" w:cs="Times New Roman"/>
        </w:rPr>
        <w:t>-Present</w:t>
      </w:r>
      <w:r>
        <w:rPr>
          <w:rFonts w:ascii="Times New Roman" w:hAnsi="Times New Roman" w:cs="Times New Roman"/>
        </w:rPr>
        <w:t>)</w:t>
      </w:r>
    </w:p>
    <w:p w14:paraId="64D8FBB7" w14:textId="0ABA56D3" w:rsidR="005A7542" w:rsidRPr="00B7643D" w:rsidRDefault="005A7542" w:rsidP="006D0FF0">
      <w:pPr>
        <w:pStyle w:val="ListBullet"/>
        <w:spacing w:line="240" w:lineRule="auto"/>
        <w:rPr>
          <w:rFonts w:ascii="Times New Roman" w:hAnsi="Times New Roman" w:cs="Times New Roman"/>
        </w:rPr>
      </w:pPr>
      <w:r w:rsidRPr="00B7643D">
        <w:rPr>
          <w:rFonts w:ascii="Times New Roman" w:hAnsi="Times New Roman" w:cs="Times New Roman"/>
        </w:rPr>
        <w:t>Medical Director, Bariatric Surgery Program</w:t>
      </w:r>
      <w:r w:rsidR="00123EA3">
        <w:rPr>
          <w:rFonts w:ascii="Times New Roman" w:hAnsi="Times New Roman" w:cs="Times New Roman"/>
        </w:rPr>
        <w:t xml:space="preserve"> (2018</w:t>
      </w:r>
      <w:r w:rsidR="00E62B6B">
        <w:rPr>
          <w:rFonts w:ascii="Times New Roman" w:hAnsi="Times New Roman" w:cs="Times New Roman"/>
        </w:rPr>
        <w:t>-Present</w:t>
      </w:r>
      <w:r w:rsidR="00123EA3">
        <w:rPr>
          <w:rFonts w:ascii="Times New Roman" w:hAnsi="Times New Roman" w:cs="Times New Roman"/>
        </w:rPr>
        <w:t>)</w:t>
      </w:r>
    </w:p>
    <w:p w14:paraId="1D5E9959" w14:textId="52A43F4D" w:rsidR="00DC53D3" w:rsidRPr="00B7643D" w:rsidRDefault="00DC53D3" w:rsidP="00DC53D3">
      <w:pPr>
        <w:pStyle w:val="ListBullet"/>
        <w:spacing w:line="240" w:lineRule="auto"/>
        <w:rPr>
          <w:rFonts w:ascii="Times New Roman" w:hAnsi="Times New Roman" w:cs="Times New Roman"/>
        </w:rPr>
      </w:pPr>
      <w:r w:rsidRPr="00B7643D">
        <w:rPr>
          <w:rFonts w:ascii="Times New Roman" w:hAnsi="Times New Roman" w:cs="Times New Roman"/>
        </w:rPr>
        <w:t>Assistant Program Director, General Surgery Residency</w:t>
      </w:r>
      <w:r w:rsidR="00123EA3">
        <w:rPr>
          <w:rFonts w:ascii="Times New Roman" w:hAnsi="Times New Roman" w:cs="Times New Roman"/>
        </w:rPr>
        <w:t xml:space="preserve"> (2017</w:t>
      </w:r>
      <w:r w:rsidR="00AF314E">
        <w:rPr>
          <w:rFonts w:ascii="Times New Roman" w:hAnsi="Times New Roman" w:cs="Times New Roman"/>
        </w:rPr>
        <w:t>-2021</w:t>
      </w:r>
      <w:r w:rsidR="00123EA3">
        <w:rPr>
          <w:rFonts w:ascii="Times New Roman" w:hAnsi="Times New Roman" w:cs="Times New Roman"/>
        </w:rPr>
        <w:t>)</w:t>
      </w:r>
    </w:p>
    <w:p w14:paraId="24729DE2" w14:textId="1CF4249B" w:rsidR="00FE3DBC" w:rsidRDefault="00FE3DBC" w:rsidP="00DC53D3">
      <w:pPr>
        <w:pStyle w:val="ListBullet"/>
        <w:spacing w:line="240" w:lineRule="auto"/>
        <w:rPr>
          <w:rFonts w:ascii="Times New Roman" w:hAnsi="Times New Roman" w:cs="Times New Roman"/>
        </w:rPr>
      </w:pPr>
      <w:r w:rsidRPr="00B7643D">
        <w:rPr>
          <w:rFonts w:ascii="Times New Roman" w:hAnsi="Times New Roman" w:cs="Times New Roman"/>
        </w:rPr>
        <w:t>Medical Director, Surgical Physician Assistants</w:t>
      </w:r>
      <w:r w:rsidR="00123EA3">
        <w:rPr>
          <w:rFonts w:ascii="Times New Roman" w:hAnsi="Times New Roman" w:cs="Times New Roman"/>
        </w:rPr>
        <w:t xml:space="preserve"> (2017</w:t>
      </w:r>
      <w:r w:rsidR="00E62B6B">
        <w:rPr>
          <w:rFonts w:ascii="Times New Roman" w:hAnsi="Times New Roman" w:cs="Times New Roman"/>
        </w:rPr>
        <w:t>-Present</w:t>
      </w:r>
      <w:r w:rsidR="00123EA3">
        <w:rPr>
          <w:rFonts w:ascii="Times New Roman" w:hAnsi="Times New Roman" w:cs="Times New Roman"/>
        </w:rPr>
        <w:t>)</w:t>
      </w:r>
    </w:p>
    <w:p w14:paraId="064DC34C" w14:textId="3AD2FE34" w:rsidR="00AB0C07" w:rsidRPr="00B7643D" w:rsidRDefault="00AB0C07" w:rsidP="00DC53D3">
      <w:pPr>
        <w:pStyle w:val="ListBullet"/>
        <w:spacing w:line="240" w:lineRule="auto"/>
        <w:rPr>
          <w:rFonts w:ascii="Times New Roman" w:hAnsi="Times New Roman" w:cs="Times New Roman"/>
        </w:rPr>
      </w:pPr>
      <w:r>
        <w:rPr>
          <w:rFonts w:ascii="Times New Roman" w:hAnsi="Times New Roman" w:cs="Times New Roman"/>
        </w:rPr>
        <w:t>Medical Director, 4 West Surgical Floor at Wilmington Campus</w:t>
      </w:r>
      <w:r w:rsidR="00123EA3">
        <w:rPr>
          <w:rFonts w:ascii="Times New Roman" w:hAnsi="Times New Roman" w:cs="Times New Roman"/>
        </w:rPr>
        <w:t xml:space="preserve"> (2018</w:t>
      </w:r>
      <w:r w:rsidR="00E62B6B">
        <w:rPr>
          <w:rFonts w:ascii="Times New Roman" w:hAnsi="Times New Roman" w:cs="Times New Roman"/>
        </w:rPr>
        <w:t>-Present</w:t>
      </w:r>
      <w:r w:rsidR="00123EA3">
        <w:rPr>
          <w:rFonts w:ascii="Times New Roman" w:hAnsi="Times New Roman" w:cs="Times New Roman"/>
        </w:rPr>
        <w:t>)</w:t>
      </w:r>
    </w:p>
    <w:p w14:paraId="07D9FE76" w14:textId="4CACCEE6" w:rsidR="00D61953" w:rsidRDefault="00D61953" w:rsidP="006D0FF0">
      <w:pPr>
        <w:pStyle w:val="Heading4"/>
        <w:spacing w:before="0" w:line="240" w:lineRule="auto"/>
        <w:rPr>
          <w:rFonts w:ascii="Times New Roman" w:hAnsi="Times New Roman" w:cs="Times New Roman"/>
          <w:i w:val="0"/>
          <w:color w:val="auto"/>
        </w:rPr>
      </w:pPr>
    </w:p>
    <w:sdt>
      <w:sdtPr>
        <w:rPr>
          <w:rFonts w:ascii="Times New Roman" w:eastAsiaTheme="minorEastAsia" w:hAnsi="Times New Roman" w:cs="Times New Roman"/>
          <w:b w:val="0"/>
          <w:bCs w:val="0"/>
          <w:i w:val="0"/>
          <w:iCs w:val="0"/>
          <w:color w:val="auto"/>
        </w:rPr>
        <w:id w:val="1588808617"/>
        <w:placeholder>
          <w:docPart w:val="78D03EE8050B0E4F97DC9DCD8AFBEC43"/>
        </w:placeholder>
      </w:sdtPr>
      <w:sdtEndPr/>
      <w:sdtContent>
        <w:p w14:paraId="77650AA5" w14:textId="5849618F" w:rsidR="00C7044E" w:rsidRPr="00B7643D" w:rsidRDefault="00C7044E" w:rsidP="00C7044E">
          <w:pPr>
            <w:pStyle w:val="Heading4"/>
            <w:spacing w:before="0" w:line="240" w:lineRule="auto"/>
            <w:rPr>
              <w:rFonts w:ascii="Times New Roman" w:hAnsi="Times New Roman" w:cs="Times New Roman"/>
              <w:i w:val="0"/>
              <w:color w:val="auto"/>
            </w:rPr>
          </w:pPr>
          <w:r w:rsidRPr="00B7643D">
            <w:rPr>
              <w:rFonts w:ascii="Times New Roman" w:hAnsi="Times New Roman" w:cs="Times New Roman"/>
              <w:i w:val="0"/>
              <w:color w:val="auto"/>
            </w:rPr>
            <w:t>Clinical Ass</w:t>
          </w:r>
          <w:r>
            <w:rPr>
              <w:rFonts w:ascii="Times New Roman" w:hAnsi="Times New Roman" w:cs="Times New Roman"/>
              <w:i w:val="0"/>
              <w:color w:val="auto"/>
            </w:rPr>
            <w:t>ociate</w:t>
          </w:r>
          <w:r w:rsidRPr="00B7643D">
            <w:rPr>
              <w:rFonts w:ascii="Times New Roman" w:hAnsi="Times New Roman" w:cs="Times New Roman"/>
              <w:i w:val="0"/>
              <w:color w:val="auto"/>
            </w:rPr>
            <w:t xml:space="preserve"> Professor of Surgery at the Sidney Kimmel Medical College of Thomas Jefferson University</w:t>
          </w:r>
        </w:p>
        <w:p w14:paraId="7A565339" w14:textId="3689C5B9" w:rsidR="00C7044E" w:rsidRPr="00B7643D" w:rsidRDefault="00C7044E" w:rsidP="00C7044E">
          <w:pPr>
            <w:spacing w:line="240" w:lineRule="auto"/>
            <w:rPr>
              <w:rFonts w:ascii="Times New Roman" w:hAnsi="Times New Roman" w:cs="Times New Roman"/>
            </w:rPr>
          </w:pPr>
          <w:r w:rsidRPr="00B7643D">
            <w:rPr>
              <w:rFonts w:ascii="Times New Roman" w:hAnsi="Times New Roman" w:cs="Times New Roman"/>
            </w:rPr>
            <w:t>December 20</w:t>
          </w:r>
          <w:r>
            <w:rPr>
              <w:rFonts w:ascii="Times New Roman" w:hAnsi="Times New Roman" w:cs="Times New Roman"/>
            </w:rPr>
            <w:t>20</w:t>
          </w:r>
          <w:r w:rsidRPr="00B7643D">
            <w:rPr>
              <w:rFonts w:ascii="Times New Roman" w:hAnsi="Times New Roman" w:cs="Times New Roman"/>
            </w:rPr>
            <w:t xml:space="preserve"> - Current                      </w:t>
          </w:r>
        </w:p>
        <w:p w14:paraId="5CC3B880" w14:textId="77777777" w:rsidR="00C7044E" w:rsidRPr="00B7643D" w:rsidRDefault="00C7044E" w:rsidP="00C7044E">
          <w:pPr>
            <w:pStyle w:val="ListParagraph"/>
            <w:numPr>
              <w:ilvl w:val="0"/>
              <w:numId w:val="29"/>
            </w:numPr>
            <w:spacing w:line="240" w:lineRule="auto"/>
            <w:ind w:left="270" w:hanging="270"/>
            <w:rPr>
              <w:rFonts w:ascii="Times New Roman" w:hAnsi="Times New Roman" w:cs="Times New Roman"/>
            </w:rPr>
          </w:pPr>
          <w:r w:rsidRPr="00B7643D">
            <w:rPr>
              <w:rFonts w:ascii="Times New Roman" w:hAnsi="Times New Roman" w:cs="Times New Roman"/>
            </w:rPr>
            <w:t>1025 Walnut Street, Philadelphia, Pennsylvania 19107</w:t>
          </w:r>
        </w:p>
      </w:sdtContent>
    </w:sdt>
    <w:p w14:paraId="1C8A1D35" w14:textId="77777777" w:rsidR="00C7044E" w:rsidRPr="00C7044E" w:rsidRDefault="00C7044E" w:rsidP="00C7044E"/>
    <w:sdt>
      <w:sdtPr>
        <w:rPr>
          <w:rFonts w:ascii="Times New Roman" w:eastAsiaTheme="minorEastAsia" w:hAnsi="Times New Roman" w:cs="Times New Roman"/>
          <w:b w:val="0"/>
          <w:bCs w:val="0"/>
          <w:i w:val="0"/>
          <w:iCs w:val="0"/>
          <w:color w:val="auto"/>
        </w:rPr>
        <w:id w:val="-184836237"/>
        <w:placeholder>
          <w:docPart w:val="527C582B24220242AD7FD47F1ADEC0CE"/>
        </w:placeholder>
      </w:sdtPr>
      <w:sdtEndPr/>
      <w:sdtContent>
        <w:p w14:paraId="34337046" w14:textId="77777777" w:rsidR="001A41F4" w:rsidRPr="00B7643D" w:rsidRDefault="001A41F4" w:rsidP="001A41F4">
          <w:pPr>
            <w:pStyle w:val="Heading4"/>
            <w:spacing w:before="0" w:line="240" w:lineRule="auto"/>
            <w:rPr>
              <w:rFonts w:ascii="Times New Roman" w:hAnsi="Times New Roman" w:cs="Times New Roman"/>
              <w:i w:val="0"/>
              <w:color w:val="auto"/>
            </w:rPr>
          </w:pPr>
          <w:r w:rsidRPr="00B7643D">
            <w:rPr>
              <w:rFonts w:ascii="Times New Roman" w:hAnsi="Times New Roman" w:cs="Times New Roman"/>
              <w:i w:val="0"/>
              <w:color w:val="auto"/>
            </w:rPr>
            <w:t>Clinical Assistant Professor of Surgery at the Sidney Kimmel Medical College of Thomas Jefferson University</w:t>
          </w:r>
        </w:p>
        <w:p w14:paraId="34670D30" w14:textId="64E046CA" w:rsidR="001A41F4" w:rsidRPr="00B7643D" w:rsidRDefault="001A41F4" w:rsidP="001A41F4">
          <w:pPr>
            <w:spacing w:line="240" w:lineRule="auto"/>
            <w:rPr>
              <w:rFonts w:ascii="Times New Roman" w:hAnsi="Times New Roman" w:cs="Times New Roman"/>
            </w:rPr>
          </w:pPr>
          <w:r w:rsidRPr="00B7643D">
            <w:rPr>
              <w:rFonts w:ascii="Times New Roman" w:hAnsi="Times New Roman" w:cs="Times New Roman"/>
            </w:rPr>
            <w:t xml:space="preserve">December 2015 </w:t>
          </w:r>
          <w:r w:rsidR="00C7044E">
            <w:rPr>
              <w:rFonts w:ascii="Times New Roman" w:hAnsi="Times New Roman" w:cs="Times New Roman"/>
            </w:rPr>
            <w:t>–</w:t>
          </w:r>
          <w:r w:rsidRPr="00B7643D">
            <w:rPr>
              <w:rFonts w:ascii="Times New Roman" w:hAnsi="Times New Roman" w:cs="Times New Roman"/>
            </w:rPr>
            <w:t xml:space="preserve"> </w:t>
          </w:r>
          <w:r w:rsidR="00C7044E">
            <w:rPr>
              <w:rFonts w:ascii="Times New Roman" w:hAnsi="Times New Roman" w:cs="Times New Roman"/>
            </w:rPr>
            <w:t>December 2020</w:t>
          </w:r>
          <w:r w:rsidRPr="00B7643D">
            <w:rPr>
              <w:rFonts w:ascii="Times New Roman" w:hAnsi="Times New Roman" w:cs="Times New Roman"/>
            </w:rPr>
            <w:t xml:space="preserve">                  </w:t>
          </w:r>
        </w:p>
        <w:p w14:paraId="7071C985" w14:textId="77777777" w:rsidR="001A41F4" w:rsidRPr="00B7643D" w:rsidRDefault="001A41F4" w:rsidP="001A41F4">
          <w:pPr>
            <w:pStyle w:val="ListParagraph"/>
            <w:numPr>
              <w:ilvl w:val="0"/>
              <w:numId w:val="29"/>
            </w:numPr>
            <w:spacing w:line="240" w:lineRule="auto"/>
            <w:ind w:left="270" w:hanging="270"/>
            <w:rPr>
              <w:rFonts w:ascii="Times New Roman" w:hAnsi="Times New Roman" w:cs="Times New Roman"/>
            </w:rPr>
          </w:pPr>
          <w:r w:rsidRPr="00B7643D">
            <w:rPr>
              <w:rFonts w:ascii="Times New Roman" w:hAnsi="Times New Roman" w:cs="Times New Roman"/>
            </w:rPr>
            <w:t>1025 Walnut Street, Philadelphia, Pennsylvania 19107</w:t>
          </w:r>
        </w:p>
      </w:sdtContent>
    </w:sdt>
    <w:sdt>
      <w:sdtPr>
        <w:rPr>
          <w:rFonts w:ascii="Times New Roman" w:eastAsiaTheme="minorEastAsia" w:hAnsi="Times New Roman" w:cs="Times New Roman"/>
          <w:b w:val="0"/>
          <w:bCs w:val="0"/>
          <w:i w:val="0"/>
          <w:iCs w:val="0"/>
          <w:color w:val="auto"/>
        </w:rPr>
        <w:id w:val="-1425564910"/>
        <w:placeholder>
          <w:docPart w:val="7E9099FE9D33C14B97EB6876C974C725"/>
        </w:placeholder>
      </w:sdtPr>
      <w:sdtEndPr/>
      <w:sdtContent>
        <w:p w14:paraId="473F412A" w14:textId="77777777" w:rsidR="006C2855" w:rsidRPr="00B7643D" w:rsidRDefault="006C2855" w:rsidP="006C2855">
          <w:pPr>
            <w:pStyle w:val="Heading4"/>
            <w:spacing w:before="0" w:line="240" w:lineRule="auto"/>
            <w:rPr>
              <w:rFonts w:ascii="Times New Roman" w:eastAsiaTheme="minorEastAsia" w:hAnsi="Times New Roman" w:cs="Times New Roman"/>
              <w:b w:val="0"/>
              <w:bCs w:val="0"/>
              <w:i w:val="0"/>
              <w:iCs w:val="0"/>
              <w:color w:val="auto"/>
            </w:rPr>
          </w:pPr>
        </w:p>
        <w:p w14:paraId="332F4217" w14:textId="21915739" w:rsidR="006C2855" w:rsidRPr="00B7643D" w:rsidRDefault="006C2855" w:rsidP="006C2855">
          <w:pPr>
            <w:pStyle w:val="Heading4"/>
            <w:spacing w:before="0" w:line="240" w:lineRule="auto"/>
            <w:rPr>
              <w:rFonts w:ascii="Times New Roman" w:hAnsi="Times New Roman" w:cs="Times New Roman"/>
              <w:i w:val="0"/>
              <w:color w:val="auto"/>
            </w:rPr>
          </w:pPr>
          <w:r w:rsidRPr="00B7643D">
            <w:rPr>
              <w:rFonts w:ascii="Times New Roman" w:hAnsi="Times New Roman" w:cs="Times New Roman"/>
              <w:i w:val="0"/>
              <w:color w:val="auto"/>
            </w:rPr>
            <w:t>Clinical Assistant Professor of Surgery at the Philadelphia College of Osteopathic Medicine</w:t>
          </w:r>
        </w:p>
        <w:p w14:paraId="37073D47" w14:textId="0050A97A" w:rsidR="006C2855" w:rsidRPr="00B7643D" w:rsidRDefault="006C2855" w:rsidP="006C2855">
          <w:pPr>
            <w:spacing w:line="240" w:lineRule="auto"/>
            <w:rPr>
              <w:rFonts w:ascii="Times New Roman" w:hAnsi="Times New Roman" w:cs="Times New Roman"/>
            </w:rPr>
          </w:pPr>
          <w:r w:rsidRPr="00B7643D">
            <w:rPr>
              <w:rFonts w:ascii="Times New Roman" w:hAnsi="Times New Roman" w:cs="Times New Roman"/>
            </w:rPr>
            <w:t xml:space="preserve">September 2018 - Current                      </w:t>
          </w:r>
        </w:p>
        <w:p w14:paraId="2BC6AD3A" w14:textId="3AC01383" w:rsidR="006C2855" w:rsidRPr="00B7643D" w:rsidRDefault="006C2855" w:rsidP="006C2855">
          <w:pPr>
            <w:pStyle w:val="ListParagraph"/>
            <w:numPr>
              <w:ilvl w:val="0"/>
              <w:numId w:val="29"/>
            </w:numPr>
            <w:spacing w:line="240" w:lineRule="auto"/>
            <w:ind w:left="270" w:hanging="270"/>
            <w:rPr>
              <w:rFonts w:ascii="Times New Roman" w:hAnsi="Times New Roman" w:cs="Times New Roman"/>
            </w:rPr>
          </w:pPr>
          <w:r w:rsidRPr="00B7643D">
            <w:rPr>
              <w:rFonts w:ascii="Times New Roman" w:hAnsi="Times New Roman" w:cs="Times New Roman"/>
            </w:rPr>
            <w:t>4170 City Avenue, Philadelphia, Pennsylvania 19131</w:t>
          </w:r>
        </w:p>
      </w:sdtContent>
    </w:sdt>
    <w:p w14:paraId="69AFAD9F" w14:textId="77777777" w:rsidR="001A41F4" w:rsidRPr="00B7643D" w:rsidRDefault="001A41F4" w:rsidP="001A41F4">
      <w:pPr>
        <w:rPr>
          <w:rFonts w:ascii="Times New Roman" w:hAnsi="Times New Roman" w:cs="Times New Roman"/>
        </w:rPr>
      </w:pPr>
    </w:p>
    <w:p w14:paraId="722EED24" w14:textId="77777777" w:rsidR="0068241A" w:rsidRPr="00B7643D" w:rsidRDefault="00081F39" w:rsidP="006D0FF0">
      <w:pPr>
        <w:pStyle w:val="Heading4"/>
        <w:spacing w:before="0" w:line="240" w:lineRule="auto"/>
        <w:rPr>
          <w:rFonts w:ascii="Times New Roman" w:hAnsi="Times New Roman" w:cs="Times New Roman"/>
          <w:bCs w:val="0"/>
          <w:i w:val="0"/>
          <w:color w:val="auto"/>
          <w:szCs w:val="20"/>
        </w:rPr>
      </w:pPr>
      <w:sdt>
        <w:sdtPr>
          <w:rPr>
            <w:rFonts w:ascii="Times New Roman" w:hAnsi="Times New Roman" w:cs="Times New Roman"/>
            <w:i w:val="0"/>
            <w:color w:val="auto"/>
          </w:rPr>
          <w:id w:val="-1230298944"/>
          <w:placeholder>
            <w:docPart w:val="6349EC2754DFC44784A2457FA989BE66"/>
          </w:placeholder>
        </w:sdtPr>
        <w:sdtEndPr>
          <w:rPr>
            <w:b w:val="0"/>
            <w:iCs w:val="0"/>
            <w:sz w:val="22"/>
          </w:rPr>
        </w:sdtEndPr>
        <w:sdtContent>
          <w:r w:rsidR="006D0FF0" w:rsidRPr="00B7643D">
            <w:rPr>
              <w:rStyle w:val="Heading3Char1"/>
              <w:rFonts w:ascii="Times New Roman" w:hAnsi="Times New Roman" w:cs="Times New Roman"/>
              <w:b/>
              <w:i w:val="0"/>
              <w:color w:val="auto"/>
              <w:szCs w:val="20"/>
            </w:rPr>
            <w:t>Christiana I</w:t>
          </w:r>
          <w:r w:rsidR="0068241A" w:rsidRPr="00B7643D">
            <w:rPr>
              <w:rStyle w:val="Heading3Char1"/>
              <w:rFonts w:ascii="Times New Roman" w:hAnsi="Times New Roman" w:cs="Times New Roman"/>
              <w:b/>
              <w:i w:val="0"/>
              <w:color w:val="auto"/>
              <w:szCs w:val="20"/>
            </w:rPr>
            <w:t>nstitute of Advanced Surgery</w:t>
          </w:r>
          <w:r w:rsidR="0068241A" w:rsidRPr="00B7643D">
            <w:rPr>
              <w:rStyle w:val="Heading3Char1"/>
              <w:rFonts w:ascii="Times New Roman" w:hAnsi="Times New Roman" w:cs="Times New Roman"/>
              <w:b/>
              <w:i w:val="0"/>
              <w:color w:val="auto"/>
              <w:szCs w:val="20"/>
            </w:rPr>
            <w:tab/>
          </w:r>
          <w:r w:rsidR="0068241A" w:rsidRPr="00B7643D">
            <w:rPr>
              <w:rStyle w:val="Heading3Char1"/>
              <w:rFonts w:ascii="Times New Roman" w:hAnsi="Times New Roman" w:cs="Times New Roman"/>
              <w:b/>
              <w:i w:val="0"/>
              <w:color w:val="auto"/>
              <w:szCs w:val="20"/>
            </w:rPr>
            <w:tab/>
          </w:r>
          <w:r w:rsidR="0068241A" w:rsidRPr="00B7643D">
            <w:rPr>
              <w:rStyle w:val="Heading3Char1"/>
              <w:rFonts w:ascii="Times New Roman" w:hAnsi="Times New Roman" w:cs="Times New Roman"/>
              <w:b/>
              <w:i w:val="0"/>
              <w:color w:val="auto"/>
              <w:szCs w:val="20"/>
            </w:rPr>
            <w:tab/>
          </w:r>
        </w:sdtContent>
      </w:sdt>
      <w:r w:rsidR="00DF72E0" w:rsidRPr="00B7643D">
        <w:rPr>
          <w:rFonts w:ascii="Times New Roman" w:hAnsi="Times New Roman" w:cs="Times New Roman"/>
          <w:bCs w:val="0"/>
          <w:i w:val="0"/>
          <w:color w:val="auto"/>
          <w:szCs w:val="20"/>
        </w:rPr>
        <w:t xml:space="preserve"> </w:t>
      </w:r>
    </w:p>
    <w:p w14:paraId="0DB68F3C" w14:textId="0EB41C4D" w:rsidR="006D0FF0" w:rsidRPr="00B7643D" w:rsidRDefault="006D0FF0" w:rsidP="006D0FF0">
      <w:pPr>
        <w:pStyle w:val="Heading4"/>
        <w:spacing w:before="0" w:line="240" w:lineRule="auto"/>
        <w:rPr>
          <w:rFonts w:ascii="Times New Roman" w:hAnsi="Times New Roman" w:cs="Times New Roman"/>
          <w:bCs w:val="0"/>
          <w:i w:val="0"/>
          <w:color w:val="auto"/>
          <w:szCs w:val="20"/>
        </w:rPr>
      </w:pPr>
      <w:r w:rsidRPr="00B7643D">
        <w:rPr>
          <w:rFonts w:ascii="Times New Roman" w:hAnsi="Times New Roman" w:cs="Times New Roman"/>
          <w:b w:val="0"/>
          <w:i w:val="0"/>
          <w:color w:val="auto"/>
        </w:rPr>
        <w:t xml:space="preserve">August 2015 – </w:t>
      </w:r>
      <w:r w:rsidR="00D61953" w:rsidRPr="00B7643D">
        <w:rPr>
          <w:rFonts w:ascii="Times New Roman" w:hAnsi="Times New Roman" w:cs="Times New Roman"/>
          <w:b w:val="0"/>
          <w:i w:val="0"/>
          <w:color w:val="auto"/>
        </w:rPr>
        <w:t>August 2017</w:t>
      </w:r>
    </w:p>
    <w:sdt>
      <w:sdtPr>
        <w:rPr>
          <w:rFonts w:ascii="Times New Roman" w:eastAsiaTheme="majorEastAsia" w:hAnsi="Times New Roman" w:cs="Times New Roman"/>
          <w:b/>
          <w:bCs/>
          <w:i/>
          <w:iCs/>
          <w:color w:val="405242" w:themeColor="accent1"/>
          <w:sz w:val="22"/>
        </w:rPr>
        <w:id w:val="-1326889283"/>
        <w:placeholder>
          <w:docPart w:val="F3BA02816D368843B33813A1E25F69E3"/>
        </w:placeholder>
      </w:sdtPr>
      <w:sdtEndPr>
        <w:rPr>
          <w:sz w:val="20"/>
        </w:rPr>
      </w:sdtEndPr>
      <w:sdtContent>
        <w:p w14:paraId="68053924" w14:textId="587F9EDF" w:rsidR="006D0FF0" w:rsidRPr="00B7643D" w:rsidRDefault="006D0FF0" w:rsidP="006D0FF0">
          <w:pPr>
            <w:pStyle w:val="ListBullet"/>
            <w:spacing w:line="240" w:lineRule="auto"/>
            <w:rPr>
              <w:rFonts w:ascii="Times New Roman" w:hAnsi="Times New Roman" w:cs="Times New Roman"/>
            </w:rPr>
          </w:pPr>
          <w:r w:rsidRPr="00B7643D">
            <w:rPr>
              <w:rFonts w:ascii="Times New Roman" w:hAnsi="Times New Roman" w:cs="Times New Roman"/>
            </w:rPr>
            <w:t>537 Stanton-Christiana Road, Suite 102, Newark, Delaware 19713</w:t>
          </w:r>
        </w:p>
        <w:p w14:paraId="32FEBDF5" w14:textId="14B6A8D1" w:rsidR="006D0FF0" w:rsidRPr="00B7643D" w:rsidRDefault="006D0FF0" w:rsidP="006D0FF0">
          <w:pPr>
            <w:pStyle w:val="ListBullet"/>
            <w:spacing w:line="240" w:lineRule="auto"/>
            <w:rPr>
              <w:rFonts w:ascii="Times New Roman" w:hAnsi="Times New Roman" w:cs="Times New Roman"/>
            </w:rPr>
          </w:pPr>
          <w:r w:rsidRPr="00B7643D">
            <w:rPr>
              <w:rFonts w:ascii="Times New Roman" w:hAnsi="Times New Roman" w:cs="Times New Roman"/>
            </w:rPr>
            <w:t>Advance Gastrointestinal and Bariatric Surgery, General Surgery</w:t>
          </w:r>
        </w:p>
        <w:p w14:paraId="7B2B1CFA" w14:textId="4AFB4DDD" w:rsidR="00DC54E7" w:rsidRPr="00B7643D" w:rsidRDefault="00081F39" w:rsidP="006D0FF0">
          <w:pPr>
            <w:pStyle w:val="Heading4"/>
            <w:spacing w:before="0" w:line="240" w:lineRule="auto"/>
            <w:rPr>
              <w:rStyle w:val="Heading3Char1"/>
              <w:rFonts w:ascii="Times New Roman" w:hAnsi="Times New Roman" w:cs="Times New Roman"/>
              <w:b/>
              <w:bCs/>
              <w:i w:val="0"/>
              <w:color w:val="auto"/>
            </w:rPr>
          </w:pPr>
        </w:p>
      </w:sdtContent>
    </w:sdt>
    <w:p w14:paraId="44E30BD5" w14:textId="2658E6A2" w:rsidR="0068241A" w:rsidRPr="00B7643D" w:rsidRDefault="00D61953" w:rsidP="006D0FF0">
      <w:pPr>
        <w:pStyle w:val="Heading4"/>
        <w:spacing w:before="0" w:line="240" w:lineRule="auto"/>
        <w:rPr>
          <w:rFonts w:ascii="Times New Roman" w:hAnsi="Times New Roman" w:cs="Times New Roman"/>
          <w:bCs w:val="0"/>
          <w:i w:val="0"/>
          <w:color w:val="auto"/>
          <w:szCs w:val="20"/>
        </w:rPr>
      </w:pPr>
      <w:r w:rsidRPr="00B7643D">
        <w:rPr>
          <w:rStyle w:val="Heading3Char1"/>
          <w:rFonts w:ascii="Times New Roman" w:hAnsi="Times New Roman" w:cs="Times New Roman"/>
          <w:b/>
          <w:i w:val="0"/>
          <w:color w:val="auto"/>
          <w:szCs w:val="20"/>
        </w:rPr>
        <w:t xml:space="preserve">Stony Brook Surgical Associates UFPC </w:t>
      </w:r>
      <w:r w:rsidR="006D0FF0" w:rsidRPr="00B7643D">
        <w:rPr>
          <w:rStyle w:val="Heading3Char1"/>
          <w:rFonts w:ascii="Times New Roman" w:hAnsi="Times New Roman" w:cs="Times New Roman"/>
          <w:b/>
          <w:i w:val="0"/>
          <w:color w:val="auto"/>
          <w:szCs w:val="20"/>
        </w:rPr>
        <w:t>Bariatric/Advance Gastrointestinal Fellow and Clinical Instructor in Surgery</w:t>
      </w:r>
      <w:r w:rsidR="006D0FF0" w:rsidRPr="00B7643D">
        <w:rPr>
          <w:rFonts w:ascii="Times New Roman" w:hAnsi="Times New Roman" w:cs="Times New Roman"/>
          <w:bCs w:val="0"/>
          <w:i w:val="0"/>
          <w:color w:val="auto"/>
          <w:szCs w:val="20"/>
        </w:rPr>
        <w:tab/>
      </w:r>
    </w:p>
    <w:p w14:paraId="6A4ADC23" w14:textId="17330E7E" w:rsidR="006D0FF0" w:rsidRPr="00B7643D" w:rsidRDefault="00DF72E0" w:rsidP="006D0FF0">
      <w:pPr>
        <w:pStyle w:val="Heading4"/>
        <w:spacing w:before="0" w:line="240" w:lineRule="auto"/>
        <w:rPr>
          <w:rFonts w:ascii="Times New Roman" w:hAnsi="Times New Roman" w:cs="Times New Roman"/>
          <w:bCs w:val="0"/>
          <w:i w:val="0"/>
          <w:color w:val="auto"/>
          <w:szCs w:val="20"/>
        </w:rPr>
      </w:pPr>
      <w:r w:rsidRPr="00B7643D">
        <w:rPr>
          <w:rFonts w:ascii="Times New Roman" w:hAnsi="Times New Roman" w:cs="Times New Roman"/>
          <w:bCs w:val="0"/>
          <w:i w:val="0"/>
          <w:color w:val="auto"/>
          <w:szCs w:val="20"/>
        </w:rPr>
        <w:t xml:space="preserve"> </w:t>
      </w:r>
      <w:r w:rsidR="006D0FF0" w:rsidRPr="00B7643D">
        <w:rPr>
          <w:rFonts w:ascii="Times New Roman" w:hAnsi="Times New Roman" w:cs="Times New Roman"/>
          <w:b w:val="0"/>
          <w:i w:val="0"/>
          <w:color w:val="auto"/>
        </w:rPr>
        <w:t>July 2014 – July 2015</w:t>
      </w:r>
    </w:p>
    <w:sdt>
      <w:sdtPr>
        <w:rPr>
          <w:rFonts w:ascii="Times New Roman" w:eastAsiaTheme="majorEastAsia" w:hAnsi="Times New Roman" w:cs="Times New Roman"/>
          <w:b/>
          <w:bCs/>
          <w:color w:val="405242" w:themeColor="accent1"/>
          <w:sz w:val="22"/>
        </w:rPr>
        <w:id w:val="1346837538"/>
        <w:placeholder>
          <w:docPart w:val="F1C467244022BE4FAB423C38B5AA9A15"/>
        </w:placeholder>
      </w:sdtPr>
      <w:sdtEndPr>
        <w:rPr>
          <w:b w:val="0"/>
        </w:rPr>
      </w:sdtEndPr>
      <w:sdtContent>
        <w:p w14:paraId="54EC260C" w14:textId="3B94912B" w:rsidR="006D0FF0" w:rsidRPr="00B7643D" w:rsidRDefault="006D0FF0" w:rsidP="006D0FF0">
          <w:pPr>
            <w:pStyle w:val="ListBullet"/>
            <w:spacing w:line="240" w:lineRule="auto"/>
            <w:rPr>
              <w:rFonts w:ascii="Times New Roman" w:hAnsi="Times New Roman" w:cs="Times New Roman"/>
              <w:i/>
            </w:rPr>
          </w:pPr>
          <w:r w:rsidRPr="00B7643D">
            <w:rPr>
              <w:rFonts w:ascii="Times New Roman" w:hAnsi="Times New Roman" w:cs="Times New Roman"/>
            </w:rPr>
            <w:t>HSC Level 18, Room 040, Stony Brook, New York 11790</w:t>
          </w:r>
        </w:p>
        <w:p w14:paraId="7B65DB7D" w14:textId="6FB8CBC7" w:rsidR="006D0FF0" w:rsidRPr="00B7643D" w:rsidRDefault="006D0FF0" w:rsidP="006D0FF0">
          <w:pPr>
            <w:pStyle w:val="ListBullet"/>
            <w:spacing w:line="240" w:lineRule="auto"/>
            <w:rPr>
              <w:rFonts w:ascii="Times New Roman" w:hAnsi="Times New Roman" w:cs="Times New Roman"/>
            </w:rPr>
          </w:pPr>
          <w:r w:rsidRPr="00B7643D">
            <w:rPr>
              <w:rFonts w:ascii="Times New Roman" w:hAnsi="Times New Roman" w:cs="Times New Roman"/>
            </w:rPr>
            <w:t xml:space="preserve">Program Director: Aurora Pryor, MD; Chair of Surgery: Mark </w:t>
          </w:r>
          <w:proofErr w:type="spellStart"/>
          <w:r w:rsidRPr="00B7643D">
            <w:rPr>
              <w:rFonts w:ascii="Times New Roman" w:hAnsi="Times New Roman" w:cs="Times New Roman"/>
            </w:rPr>
            <w:t>Talamini</w:t>
          </w:r>
          <w:proofErr w:type="spellEnd"/>
          <w:r w:rsidRPr="00B7643D">
            <w:rPr>
              <w:rFonts w:ascii="Times New Roman" w:hAnsi="Times New Roman" w:cs="Times New Roman"/>
            </w:rPr>
            <w:t>, MD</w:t>
          </w:r>
        </w:p>
        <w:p w14:paraId="5ECFCE24" w14:textId="7E38BAC7" w:rsidR="006D0FF0" w:rsidRPr="00B7643D" w:rsidRDefault="00081F39" w:rsidP="006D0FF0">
          <w:pPr>
            <w:pStyle w:val="Heading2"/>
            <w:spacing w:before="0" w:after="0"/>
            <w:rPr>
              <w:rFonts w:ascii="Times New Roman" w:hAnsi="Times New Roman" w:cs="Times New Roman"/>
            </w:rPr>
          </w:pPr>
        </w:p>
      </w:sdtContent>
    </w:sdt>
    <w:p w14:paraId="1CBFB584" w14:textId="38103350" w:rsidR="0068241A" w:rsidRPr="00B7643D" w:rsidRDefault="00D61953" w:rsidP="008B0B71">
      <w:pPr>
        <w:pStyle w:val="Heading2"/>
        <w:spacing w:before="0" w:after="0"/>
        <w:rPr>
          <w:rFonts w:ascii="Times New Roman" w:hAnsi="Times New Roman" w:cs="Times New Roman"/>
          <w:color w:val="auto"/>
        </w:rPr>
      </w:pPr>
      <w:r w:rsidRPr="00B7643D">
        <w:rPr>
          <w:rStyle w:val="Heading3Char1"/>
          <w:rFonts w:ascii="Times New Roman" w:hAnsi="Times New Roman" w:cs="Times New Roman"/>
          <w:color w:val="auto"/>
          <w:sz w:val="20"/>
          <w:szCs w:val="20"/>
        </w:rPr>
        <w:t xml:space="preserve">Christiana Care Health System </w:t>
      </w:r>
      <w:r w:rsidR="006F1D27" w:rsidRPr="00B7643D">
        <w:rPr>
          <w:rStyle w:val="Heading3Char1"/>
          <w:rFonts w:ascii="Times New Roman" w:hAnsi="Times New Roman" w:cs="Times New Roman"/>
          <w:color w:val="auto"/>
          <w:sz w:val="20"/>
          <w:szCs w:val="20"/>
        </w:rPr>
        <w:t>General Surgery Residency</w:t>
      </w:r>
      <w:r w:rsidR="006F1D27" w:rsidRPr="00B7643D">
        <w:rPr>
          <w:rFonts w:ascii="Times New Roman" w:hAnsi="Times New Roman" w:cs="Times New Roman"/>
          <w:color w:val="auto"/>
          <w:sz w:val="18"/>
          <w:szCs w:val="20"/>
        </w:rPr>
        <w:t xml:space="preserve"> </w:t>
      </w:r>
      <w:r w:rsidR="006F1D27" w:rsidRPr="00B7643D">
        <w:rPr>
          <w:rFonts w:ascii="Times New Roman" w:hAnsi="Times New Roman" w:cs="Times New Roman"/>
          <w:color w:val="auto"/>
        </w:rPr>
        <w:tab/>
      </w:r>
      <w:r w:rsidR="00DF72E0" w:rsidRPr="00B7643D">
        <w:rPr>
          <w:rFonts w:ascii="Times New Roman" w:hAnsi="Times New Roman" w:cs="Times New Roman"/>
          <w:color w:val="auto"/>
        </w:rPr>
        <w:t xml:space="preserve"> </w:t>
      </w:r>
    </w:p>
    <w:p w14:paraId="612FBB44" w14:textId="01A35635" w:rsidR="006F1D27" w:rsidRPr="00B7643D" w:rsidRDefault="00DF72E0" w:rsidP="008B0B71">
      <w:pPr>
        <w:pStyle w:val="Heading2"/>
        <w:spacing w:before="0" w:after="0"/>
        <w:rPr>
          <w:rFonts w:ascii="Times New Roman" w:hAnsi="Times New Roman" w:cs="Times New Roman"/>
          <w:color w:val="auto"/>
        </w:rPr>
      </w:pPr>
      <w:r w:rsidRPr="00B7643D">
        <w:rPr>
          <w:rFonts w:ascii="Times New Roman" w:hAnsi="Times New Roman" w:cs="Times New Roman"/>
          <w:color w:val="auto"/>
        </w:rPr>
        <w:t xml:space="preserve"> </w:t>
      </w:r>
      <w:r w:rsidR="006F1D27" w:rsidRPr="00B7643D">
        <w:rPr>
          <w:rFonts w:ascii="Times New Roman" w:hAnsi="Times New Roman" w:cs="Times New Roman"/>
          <w:color w:val="auto"/>
          <w:sz w:val="20"/>
          <w:szCs w:val="20"/>
        </w:rPr>
        <w:fldChar w:fldCharType="begin"/>
      </w:r>
      <w:r w:rsidR="006F1D27" w:rsidRPr="00B7643D">
        <w:rPr>
          <w:rFonts w:ascii="Times New Roman" w:hAnsi="Times New Roman" w:cs="Times New Roman"/>
          <w:color w:val="auto"/>
          <w:sz w:val="20"/>
          <w:szCs w:val="20"/>
        </w:rPr>
        <w:instrText xml:space="preserve"> PLACEHOLDER "[Insert Dates]" \* MERGEFORMAT </w:instrText>
      </w:r>
      <w:r w:rsidR="006F1D27" w:rsidRPr="00B7643D">
        <w:rPr>
          <w:rFonts w:ascii="Times New Roman" w:hAnsi="Times New Roman" w:cs="Times New Roman"/>
          <w:color w:val="auto"/>
          <w:sz w:val="20"/>
          <w:szCs w:val="20"/>
        </w:rPr>
        <w:fldChar w:fldCharType="separate"/>
      </w:r>
      <w:r w:rsidR="006F1D27" w:rsidRPr="00B7643D">
        <w:rPr>
          <w:rFonts w:ascii="Times New Roman" w:hAnsi="Times New Roman" w:cs="Times New Roman"/>
          <w:color w:val="auto"/>
          <w:sz w:val="20"/>
          <w:szCs w:val="20"/>
        </w:rPr>
        <w:t>July 200</w:t>
      </w:r>
      <w:r w:rsidR="006F1D27" w:rsidRPr="00B7643D">
        <w:rPr>
          <w:rFonts w:ascii="Times New Roman" w:hAnsi="Times New Roman" w:cs="Times New Roman"/>
          <w:color w:val="auto"/>
          <w:sz w:val="20"/>
          <w:szCs w:val="20"/>
        </w:rPr>
        <w:fldChar w:fldCharType="end"/>
      </w:r>
      <w:r w:rsidR="006F1D27" w:rsidRPr="00B7643D">
        <w:rPr>
          <w:rFonts w:ascii="Times New Roman" w:hAnsi="Times New Roman" w:cs="Times New Roman"/>
          <w:color w:val="auto"/>
          <w:sz w:val="20"/>
          <w:szCs w:val="20"/>
        </w:rPr>
        <w:t>9 – June 2014</w:t>
      </w:r>
    </w:p>
    <w:sdt>
      <w:sdtPr>
        <w:rPr>
          <w:rFonts w:ascii="Times New Roman" w:hAnsi="Times New Roman" w:cs="Times New Roman"/>
        </w:rPr>
        <w:id w:val="1316843144"/>
        <w:placeholder>
          <w:docPart w:val="8B04C903B0F24851925B350A4F0BBCA7"/>
        </w:placeholder>
      </w:sdtPr>
      <w:sdtEndPr/>
      <w:sdtContent>
        <w:p w14:paraId="2C717153" w14:textId="608D433A" w:rsidR="006F1D27" w:rsidRPr="00B7643D" w:rsidRDefault="006F1D27" w:rsidP="008B0B71">
          <w:pPr>
            <w:pStyle w:val="ListBullet"/>
            <w:spacing w:line="240" w:lineRule="auto"/>
            <w:rPr>
              <w:rFonts w:ascii="Times New Roman" w:hAnsi="Times New Roman" w:cs="Times New Roman"/>
              <w:bCs/>
            </w:rPr>
          </w:pPr>
          <w:r w:rsidRPr="00B7643D">
            <w:rPr>
              <w:rFonts w:ascii="Times New Roman" w:hAnsi="Times New Roman" w:cs="Times New Roman"/>
              <w:bCs/>
            </w:rPr>
            <w:t xml:space="preserve">4755 </w:t>
          </w:r>
          <w:proofErr w:type="spellStart"/>
          <w:r w:rsidRPr="00B7643D">
            <w:rPr>
              <w:rFonts w:ascii="Times New Roman" w:hAnsi="Times New Roman" w:cs="Times New Roman"/>
              <w:bCs/>
            </w:rPr>
            <w:t>Ogletown</w:t>
          </w:r>
          <w:proofErr w:type="spellEnd"/>
          <w:r w:rsidRPr="00B7643D">
            <w:rPr>
              <w:rFonts w:ascii="Times New Roman" w:hAnsi="Times New Roman" w:cs="Times New Roman"/>
              <w:bCs/>
            </w:rPr>
            <w:t>-Stanton Road, Newark, Delaware 19718</w:t>
          </w:r>
        </w:p>
        <w:p w14:paraId="4A17AA43" w14:textId="77777777" w:rsidR="007E42DA" w:rsidRPr="00B7643D" w:rsidRDefault="006F1D27" w:rsidP="00C167C0">
          <w:pPr>
            <w:pStyle w:val="ListBullet"/>
            <w:tabs>
              <w:tab w:val="clear" w:pos="360"/>
            </w:tabs>
            <w:spacing w:line="240" w:lineRule="auto"/>
            <w:ind w:left="288" w:hanging="288"/>
            <w:rPr>
              <w:rFonts w:ascii="Times New Roman" w:hAnsi="Times New Roman" w:cs="Times New Roman"/>
              <w:bCs/>
            </w:rPr>
          </w:pPr>
          <w:r w:rsidRPr="00B7643D">
            <w:rPr>
              <w:rFonts w:ascii="Times New Roman" w:hAnsi="Times New Roman" w:cs="Times New Roman"/>
              <w:bCs/>
            </w:rPr>
            <w:lastRenderedPageBreak/>
            <w:t>Program Director: Frederick Giberson, MD</w:t>
          </w:r>
        </w:p>
        <w:p w14:paraId="77AB9C45" w14:textId="08EBBC10" w:rsidR="006F1D27" w:rsidRPr="00B7643D" w:rsidRDefault="00081F39" w:rsidP="007E42DA">
          <w:pPr>
            <w:pStyle w:val="ListBullet"/>
            <w:numPr>
              <w:ilvl w:val="0"/>
              <w:numId w:val="0"/>
            </w:numPr>
            <w:spacing w:line="240" w:lineRule="auto"/>
            <w:ind w:left="288"/>
            <w:rPr>
              <w:rFonts w:ascii="Times New Roman" w:hAnsi="Times New Roman" w:cs="Times New Roman"/>
              <w:bCs/>
            </w:rPr>
          </w:pPr>
        </w:p>
      </w:sdtContent>
    </w:sdt>
    <w:p w14:paraId="7E1394F0" w14:textId="77777777" w:rsidR="000B57A2" w:rsidRPr="00B7643D" w:rsidRDefault="000B57A2" w:rsidP="000B57A2">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Education</w:t>
      </w:r>
    </w:p>
    <w:p w14:paraId="5045A8BB" w14:textId="77777777" w:rsidR="000B57A2" w:rsidRPr="00B7643D" w:rsidRDefault="00081F39" w:rsidP="000B57A2">
      <w:pPr>
        <w:pStyle w:val="Heading2"/>
        <w:spacing w:before="0" w:after="0"/>
        <w:rPr>
          <w:rFonts w:ascii="Times New Roman" w:hAnsi="Times New Roman" w:cs="Times New Roman"/>
          <w:color w:val="auto"/>
        </w:rPr>
      </w:pPr>
      <w:sdt>
        <w:sdtPr>
          <w:rPr>
            <w:rFonts w:ascii="Times New Roman" w:hAnsi="Times New Roman" w:cs="Times New Roman"/>
            <w:color w:val="auto"/>
          </w:rPr>
          <w:id w:val="1290091858"/>
          <w:placeholder>
            <w:docPart w:val="D8E532A7787E4337B149F5E43E382CF9"/>
          </w:placeholder>
        </w:sdtPr>
        <w:sdtEndPr/>
        <w:sdtContent>
          <w:r w:rsidR="000B57A2" w:rsidRPr="00B7643D">
            <w:rPr>
              <w:rStyle w:val="Heading3Char1"/>
              <w:rFonts w:ascii="Times New Roman" w:hAnsi="Times New Roman" w:cs="Times New Roman"/>
              <w:color w:val="auto"/>
              <w:sz w:val="20"/>
              <w:szCs w:val="20"/>
            </w:rPr>
            <w:t>Doctor of Osteopathic Medicine</w:t>
          </w:r>
          <w:r w:rsidR="000B57A2" w:rsidRPr="00B7643D">
            <w:rPr>
              <w:rFonts w:ascii="Times New Roman" w:hAnsi="Times New Roman" w:cs="Times New Roman"/>
              <w:color w:val="auto"/>
              <w:sz w:val="18"/>
              <w:szCs w:val="20"/>
            </w:rPr>
            <w:t xml:space="preserve"> </w:t>
          </w:r>
        </w:sdtContent>
      </w:sdt>
      <w:r w:rsidR="000B57A2" w:rsidRPr="00B7643D">
        <w:rPr>
          <w:rFonts w:ascii="Times New Roman" w:hAnsi="Times New Roman" w:cs="Times New Roman"/>
          <w:color w:val="auto"/>
        </w:rPr>
        <w:tab/>
      </w:r>
    </w:p>
    <w:p w14:paraId="1B66FD34" w14:textId="77777777" w:rsidR="000B57A2" w:rsidRPr="00B7643D" w:rsidRDefault="000B57A2" w:rsidP="000B57A2">
      <w:pPr>
        <w:pStyle w:val="Heading2"/>
        <w:spacing w:before="0" w:after="0"/>
        <w:rPr>
          <w:rFonts w:ascii="Times New Roman" w:hAnsi="Times New Roman" w:cs="Times New Roman"/>
          <w:color w:val="auto"/>
          <w:sz w:val="20"/>
          <w:szCs w:val="20"/>
        </w:rPr>
      </w:pPr>
      <w:r w:rsidRPr="00B7643D">
        <w:rPr>
          <w:rFonts w:ascii="Times New Roman" w:hAnsi="Times New Roman" w:cs="Times New Roman"/>
          <w:color w:val="auto"/>
          <w:sz w:val="20"/>
          <w:szCs w:val="20"/>
        </w:rPr>
        <w:t>August 2005 - June 2009</w:t>
      </w:r>
    </w:p>
    <w:sdt>
      <w:sdtPr>
        <w:rPr>
          <w:rFonts w:ascii="Times New Roman" w:hAnsi="Times New Roman" w:cs="Times New Roman"/>
        </w:rPr>
        <w:id w:val="-850177961"/>
        <w:placeholder>
          <w:docPart w:val="984957A517D741418B8358A37188D9F0"/>
        </w:placeholder>
      </w:sdtPr>
      <w:sdtEndPr/>
      <w:sdtContent>
        <w:p w14:paraId="590C839D" w14:textId="77777777" w:rsidR="000B57A2" w:rsidRPr="00B7643D" w:rsidRDefault="000B57A2" w:rsidP="000B57A2">
          <w:pPr>
            <w:pStyle w:val="ListBullet"/>
            <w:spacing w:line="240" w:lineRule="auto"/>
            <w:rPr>
              <w:rFonts w:ascii="Times New Roman" w:hAnsi="Times New Roman" w:cs="Times New Roman"/>
              <w:b/>
              <w:bCs/>
              <w:i/>
            </w:rPr>
          </w:pPr>
          <w:r w:rsidRPr="00B7643D">
            <w:rPr>
              <w:rFonts w:ascii="Times New Roman" w:hAnsi="Times New Roman" w:cs="Times New Roman"/>
              <w:b/>
              <w:bCs/>
            </w:rPr>
            <w:t>Philadelphia College of Osteopathic Medicine,</w:t>
          </w:r>
          <w:r w:rsidRPr="00B7643D">
            <w:rPr>
              <w:rFonts w:ascii="Times New Roman" w:hAnsi="Times New Roman" w:cs="Times New Roman"/>
              <w:b/>
              <w:bCs/>
              <w:i/>
            </w:rPr>
            <w:t xml:space="preserve"> </w:t>
          </w:r>
          <w:r w:rsidRPr="00B7643D">
            <w:rPr>
              <w:rFonts w:ascii="Times New Roman" w:hAnsi="Times New Roman" w:cs="Times New Roman"/>
              <w:bCs/>
            </w:rPr>
            <w:t>4170 City Avenue, Philadelphia, Pennsylvania 19131</w:t>
          </w:r>
        </w:p>
        <w:p w14:paraId="50220210" w14:textId="77777777" w:rsidR="000B57A2" w:rsidRPr="00B7643D" w:rsidRDefault="000B57A2" w:rsidP="000B57A2">
          <w:pPr>
            <w:pStyle w:val="ListBullet"/>
            <w:numPr>
              <w:ilvl w:val="0"/>
              <w:numId w:val="17"/>
            </w:numPr>
            <w:tabs>
              <w:tab w:val="clear" w:pos="360"/>
            </w:tabs>
            <w:spacing w:line="240" w:lineRule="auto"/>
            <w:rPr>
              <w:rFonts w:ascii="Times New Roman" w:hAnsi="Times New Roman" w:cs="Times New Roman"/>
            </w:rPr>
          </w:pPr>
          <w:r w:rsidRPr="00B7643D">
            <w:rPr>
              <w:rFonts w:ascii="Times New Roman" w:hAnsi="Times New Roman" w:cs="Times New Roman"/>
            </w:rPr>
            <w:t>Ranked in the Top Quintile of the Class</w:t>
          </w:r>
        </w:p>
      </w:sdtContent>
    </w:sdt>
    <w:p w14:paraId="43B60C75" w14:textId="77777777" w:rsidR="000B57A2" w:rsidRPr="00B7643D" w:rsidRDefault="000B57A2" w:rsidP="000B57A2">
      <w:pPr>
        <w:pStyle w:val="Heading2"/>
        <w:spacing w:before="0" w:after="0"/>
        <w:rPr>
          <w:rFonts w:ascii="Times New Roman" w:hAnsi="Times New Roman" w:cs="Times New Roman"/>
          <w:color w:val="auto"/>
        </w:rPr>
      </w:pPr>
    </w:p>
    <w:p w14:paraId="3A08CCE1" w14:textId="77777777" w:rsidR="000B57A2" w:rsidRPr="00B7643D" w:rsidRDefault="00081F39" w:rsidP="000B57A2">
      <w:pPr>
        <w:pStyle w:val="Heading2"/>
        <w:spacing w:before="0" w:after="0"/>
        <w:rPr>
          <w:rFonts w:ascii="Times New Roman" w:hAnsi="Times New Roman" w:cs="Times New Roman"/>
          <w:color w:val="auto"/>
        </w:rPr>
      </w:pPr>
      <w:sdt>
        <w:sdtPr>
          <w:rPr>
            <w:rFonts w:ascii="Times New Roman" w:hAnsi="Times New Roman" w:cs="Times New Roman"/>
            <w:color w:val="auto"/>
          </w:rPr>
          <w:id w:val="9459744"/>
          <w:placeholder>
            <w:docPart w:val="5CB4D9B55D564E7ABE2CFB7AB9B18B85"/>
          </w:placeholder>
        </w:sdtPr>
        <w:sdtEndPr/>
        <w:sdtContent>
          <w:r w:rsidR="000B57A2" w:rsidRPr="00B7643D">
            <w:rPr>
              <w:rStyle w:val="Heading3Char1"/>
              <w:rFonts w:ascii="Times New Roman" w:hAnsi="Times New Roman" w:cs="Times New Roman"/>
              <w:color w:val="auto"/>
              <w:sz w:val="20"/>
              <w:szCs w:val="20"/>
            </w:rPr>
            <w:t>Master of Science</w:t>
          </w:r>
          <w:r w:rsidR="000B57A2" w:rsidRPr="00B7643D">
            <w:rPr>
              <w:rFonts w:ascii="Times New Roman" w:hAnsi="Times New Roman" w:cs="Times New Roman"/>
              <w:color w:val="auto"/>
              <w:sz w:val="20"/>
              <w:szCs w:val="20"/>
            </w:rPr>
            <w:t>, Biomedical Sciences</w:t>
          </w:r>
          <w:r w:rsidR="000B57A2" w:rsidRPr="00B7643D">
            <w:rPr>
              <w:rFonts w:ascii="Times New Roman" w:hAnsi="Times New Roman" w:cs="Times New Roman"/>
              <w:color w:val="auto"/>
              <w:sz w:val="18"/>
              <w:szCs w:val="20"/>
            </w:rPr>
            <w:t xml:space="preserve"> </w:t>
          </w:r>
        </w:sdtContent>
      </w:sdt>
      <w:r w:rsidR="000B57A2" w:rsidRPr="00B7643D">
        <w:rPr>
          <w:rFonts w:ascii="Times New Roman" w:hAnsi="Times New Roman" w:cs="Times New Roman"/>
          <w:color w:val="auto"/>
        </w:rPr>
        <w:tab/>
        <w:t xml:space="preserve">  </w:t>
      </w:r>
    </w:p>
    <w:p w14:paraId="7EA8AE8C" w14:textId="77777777" w:rsidR="000B57A2" w:rsidRPr="00B7643D" w:rsidRDefault="000B57A2" w:rsidP="000B57A2">
      <w:pPr>
        <w:pStyle w:val="Heading2"/>
        <w:spacing w:before="0" w:after="0"/>
        <w:rPr>
          <w:rFonts w:ascii="Times New Roman" w:hAnsi="Times New Roman" w:cs="Times New Roman"/>
          <w:color w:val="auto"/>
        </w:rPr>
      </w:pPr>
      <w:r w:rsidRPr="00B7643D">
        <w:rPr>
          <w:rFonts w:ascii="Times New Roman" w:hAnsi="Times New Roman" w:cs="Times New Roman"/>
          <w:color w:val="auto"/>
          <w:sz w:val="20"/>
          <w:szCs w:val="20"/>
        </w:rPr>
        <w:fldChar w:fldCharType="begin"/>
      </w:r>
      <w:r w:rsidRPr="00B7643D">
        <w:rPr>
          <w:rFonts w:ascii="Times New Roman" w:hAnsi="Times New Roman" w:cs="Times New Roman"/>
          <w:color w:val="auto"/>
          <w:sz w:val="20"/>
          <w:szCs w:val="20"/>
        </w:rPr>
        <w:instrText xml:space="preserve"> PLACEHOLDER "[Insert Dates]" \* MERGEFORMAT </w:instrText>
      </w:r>
      <w:r w:rsidRPr="00B7643D">
        <w:rPr>
          <w:rFonts w:ascii="Times New Roman" w:hAnsi="Times New Roman" w:cs="Times New Roman"/>
          <w:color w:val="auto"/>
          <w:sz w:val="20"/>
          <w:szCs w:val="20"/>
        </w:rPr>
        <w:fldChar w:fldCharType="separate"/>
      </w:r>
      <w:r w:rsidRPr="00B7643D">
        <w:rPr>
          <w:rFonts w:ascii="Times New Roman" w:hAnsi="Times New Roman" w:cs="Times New Roman"/>
          <w:color w:val="auto"/>
          <w:sz w:val="20"/>
          <w:szCs w:val="20"/>
        </w:rPr>
        <w:t>August 2004 - July 2008</w:t>
      </w:r>
      <w:r w:rsidRPr="00B7643D">
        <w:rPr>
          <w:rFonts w:ascii="Times New Roman" w:hAnsi="Times New Roman" w:cs="Times New Roman"/>
          <w:color w:val="auto"/>
          <w:sz w:val="20"/>
          <w:szCs w:val="20"/>
        </w:rPr>
        <w:fldChar w:fldCharType="end"/>
      </w:r>
    </w:p>
    <w:sdt>
      <w:sdtPr>
        <w:rPr>
          <w:rFonts w:ascii="Times New Roman" w:hAnsi="Times New Roman" w:cs="Times New Roman"/>
        </w:rPr>
        <w:id w:val="9459797"/>
        <w:placeholder>
          <w:docPart w:val="88BE88F8245B47EDB7EA2B62AF216F32"/>
        </w:placeholder>
      </w:sdtPr>
      <w:sdtEndPr/>
      <w:sdtContent>
        <w:p w14:paraId="283D36C2" w14:textId="77777777" w:rsidR="000B57A2" w:rsidRPr="00B7643D" w:rsidRDefault="000B57A2" w:rsidP="000B57A2">
          <w:pPr>
            <w:pStyle w:val="ListBullet"/>
            <w:tabs>
              <w:tab w:val="clear" w:pos="360"/>
            </w:tabs>
            <w:spacing w:line="240" w:lineRule="auto"/>
            <w:ind w:left="288" w:hanging="288"/>
            <w:rPr>
              <w:rFonts w:ascii="Times New Roman" w:hAnsi="Times New Roman" w:cs="Times New Roman"/>
              <w:b/>
              <w:bCs/>
              <w:i/>
            </w:rPr>
          </w:pPr>
          <w:r w:rsidRPr="00B7643D">
            <w:rPr>
              <w:rFonts w:ascii="Times New Roman" w:hAnsi="Times New Roman" w:cs="Times New Roman"/>
              <w:b/>
              <w:bCs/>
            </w:rPr>
            <w:t>Philadelphia College of Osteopathic Medicine,</w:t>
          </w:r>
          <w:r w:rsidRPr="00B7643D">
            <w:rPr>
              <w:rFonts w:ascii="Times New Roman" w:hAnsi="Times New Roman" w:cs="Times New Roman"/>
              <w:b/>
              <w:bCs/>
              <w:i/>
            </w:rPr>
            <w:t xml:space="preserve"> </w:t>
          </w:r>
          <w:r w:rsidRPr="00B7643D">
            <w:rPr>
              <w:rFonts w:ascii="Times New Roman" w:hAnsi="Times New Roman" w:cs="Times New Roman"/>
              <w:bCs/>
            </w:rPr>
            <w:t>4170 City Avenue, Philadelphia, Pennsylvania 19131</w:t>
          </w:r>
        </w:p>
        <w:p w14:paraId="4F6A7ABB" w14:textId="77777777" w:rsidR="000B57A2" w:rsidRPr="00B7643D" w:rsidRDefault="000B57A2" w:rsidP="000B57A2">
          <w:pPr>
            <w:pStyle w:val="ListBullet"/>
            <w:tabs>
              <w:tab w:val="clear" w:pos="360"/>
            </w:tabs>
            <w:spacing w:line="240" w:lineRule="auto"/>
            <w:ind w:left="288" w:hanging="288"/>
            <w:rPr>
              <w:rFonts w:ascii="Times New Roman" w:hAnsi="Times New Roman" w:cs="Times New Roman"/>
              <w:b/>
            </w:rPr>
          </w:pPr>
          <w:r w:rsidRPr="00B7643D">
            <w:rPr>
              <w:rFonts w:ascii="Times New Roman" w:hAnsi="Times New Roman" w:cs="Times New Roman"/>
            </w:rPr>
            <w:t>Thesis title:</w:t>
          </w:r>
          <w:r w:rsidRPr="00B7643D">
            <w:rPr>
              <w:rFonts w:ascii="Times New Roman" w:hAnsi="Times New Roman" w:cs="Times New Roman"/>
              <w:b/>
            </w:rPr>
            <w:t xml:space="preserve"> </w:t>
          </w:r>
          <w:r w:rsidRPr="00B7643D">
            <w:rPr>
              <w:rFonts w:ascii="Times New Roman" w:hAnsi="Times New Roman" w:cs="Times New Roman"/>
              <w:i/>
            </w:rPr>
            <w:t>An Analysis of the Use of Web-based Materials by Medical Students and its Relationship to Learning Style</w:t>
          </w:r>
          <w:r w:rsidRPr="00B7643D">
            <w:rPr>
              <w:rFonts w:ascii="Times New Roman" w:hAnsi="Times New Roman" w:cs="Times New Roman"/>
            </w:rPr>
            <w:t xml:space="preserve"> </w:t>
          </w:r>
        </w:p>
      </w:sdtContent>
    </w:sdt>
    <w:p w14:paraId="42F331FF" w14:textId="77777777" w:rsidR="000B57A2" w:rsidRPr="00B7643D" w:rsidRDefault="000B57A2" w:rsidP="000B57A2">
      <w:pPr>
        <w:pStyle w:val="Heading2"/>
        <w:spacing w:before="0" w:after="0"/>
        <w:rPr>
          <w:rFonts w:ascii="Times New Roman" w:hAnsi="Times New Roman" w:cs="Times New Roman"/>
          <w:color w:val="auto"/>
        </w:rPr>
      </w:pPr>
    </w:p>
    <w:p w14:paraId="06D1EA38" w14:textId="77777777" w:rsidR="000B57A2" w:rsidRPr="00B7643D" w:rsidRDefault="000B57A2" w:rsidP="000B57A2">
      <w:pPr>
        <w:pStyle w:val="Heading4"/>
        <w:spacing w:before="0" w:line="0" w:lineRule="atLeast"/>
        <w:rPr>
          <w:rFonts w:ascii="Times New Roman" w:hAnsi="Times New Roman" w:cs="Times New Roman"/>
          <w:color w:val="auto"/>
        </w:rPr>
      </w:pPr>
      <w:r w:rsidRPr="00B7643D">
        <w:rPr>
          <w:rStyle w:val="Heading3Char1"/>
          <w:rFonts w:ascii="Times New Roman" w:hAnsi="Times New Roman" w:cs="Times New Roman"/>
          <w:b/>
          <w:i w:val="0"/>
          <w:color w:val="auto"/>
          <w:szCs w:val="20"/>
        </w:rPr>
        <w:t>Bachelor of Science</w:t>
      </w:r>
      <w:r w:rsidRPr="00B7643D">
        <w:rPr>
          <w:rFonts w:ascii="Times New Roman" w:hAnsi="Times New Roman" w:cs="Times New Roman"/>
          <w:b w:val="0"/>
          <w:i w:val="0"/>
          <w:color w:val="auto"/>
          <w:szCs w:val="20"/>
        </w:rPr>
        <w:t>,</w:t>
      </w:r>
      <w:r w:rsidRPr="00B7643D">
        <w:rPr>
          <w:rFonts w:ascii="Times New Roman" w:hAnsi="Times New Roman" w:cs="Times New Roman"/>
          <w:i w:val="0"/>
          <w:color w:val="auto"/>
          <w:szCs w:val="20"/>
        </w:rPr>
        <w:t xml:space="preserve"> </w:t>
      </w:r>
      <w:r w:rsidRPr="00B7643D">
        <w:rPr>
          <w:rFonts w:ascii="Times New Roman" w:hAnsi="Times New Roman" w:cs="Times New Roman"/>
          <w:b w:val="0"/>
          <w:i w:val="0"/>
          <w:color w:val="auto"/>
          <w:szCs w:val="20"/>
        </w:rPr>
        <w:t>Biochemistry</w:t>
      </w:r>
      <w:r w:rsidRPr="00B7643D">
        <w:rPr>
          <w:rFonts w:ascii="Times New Roman" w:hAnsi="Times New Roman" w:cs="Times New Roman"/>
          <w:b w:val="0"/>
          <w:i w:val="0"/>
          <w:iCs w:val="0"/>
          <w:color w:val="auto"/>
          <w:sz w:val="22"/>
        </w:rPr>
        <w:tab/>
      </w:r>
      <w:r w:rsidRPr="00B7643D">
        <w:rPr>
          <w:rFonts w:ascii="Times New Roman" w:hAnsi="Times New Roman" w:cs="Times New Roman"/>
          <w:b w:val="0"/>
          <w:i w:val="0"/>
          <w:iCs w:val="0"/>
          <w:color w:val="auto"/>
          <w:sz w:val="22"/>
        </w:rPr>
        <w:tab/>
      </w:r>
      <w:r w:rsidRPr="00B7643D">
        <w:rPr>
          <w:rFonts w:ascii="Times New Roman" w:hAnsi="Times New Roman" w:cs="Times New Roman"/>
          <w:b w:val="0"/>
          <w:i w:val="0"/>
          <w:iCs w:val="0"/>
          <w:color w:val="auto"/>
          <w:sz w:val="22"/>
        </w:rPr>
        <w:tab/>
      </w:r>
      <w:r w:rsidRPr="00B7643D">
        <w:rPr>
          <w:rFonts w:ascii="Times New Roman" w:hAnsi="Times New Roman" w:cs="Times New Roman"/>
          <w:b w:val="0"/>
          <w:i w:val="0"/>
          <w:iCs w:val="0"/>
          <w:color w:val="auto"/>
          <w:sz w:val="22"/>
        </w:rPr>
        <w:tab/>
      </w:r>
      <w:r w:rsidRPr="00B7643D">
        <w:rPr>
          <w:rFonts w:ascii="Times New Roman" w:hAnsi="Times New Roman" w:cs="Times New Roman"/>
          <w:color w:val="auto"/>
        </w:rPr>
        <w:t xml:space="preserve"> </w:t>
      </w:r>
    </w:p>
    <w:p w14:paraId="3E130D02" w14:textId="77777777" w:rsidR="000B57A2" w:rsidRPr="00B7643D" w:rsidRDefault="000B57A2" w:rsidP="000B57A2">
      <w:pPr>
        <w:pStyle w:val="Heading4"/>
        <w:spacing w:before="0" w:line="0" w:lineRule="atLeast"/>
        <w:rPr>
          <w:rFonts w:ascii="Times New Roman" w:hAnsi="Times New Roman" w:cs="Times New Roman"/>
          <w:color w:val="auto"/>
          <w:sz w:val="22"/>
        </w:rPr>
      </w:pPr>
      <w:r w:rsidRPr="00B7643D">
        <w:rPr>
          <w:rFonts w:ascii="Times New Roman" w:hAnsi="Times New Roman" w:cs="Times New Roman"/>
          <w:b w:val="0"/>
          <w:i w:val="0"/>
          <w:color w:val="auto"/>
        </w:rPr>
        <w:t>August 2000 - June 2004</w:t>
      </w:r>
    </w:p>
    <w:sdt>
      <w:sdtPr>
        <w:rPr>
          <w:rFonts w:ascii="Times New Roman" w:hAnsi="Times New Roman" w:cs="Times New Roman"/>
          <w:b/>
          <w:bCs/>
        </w:rPr>
        <w:id w:val="-1939365284"/>
        <w:placeholder>
          <w:docPart w:val="DCA5C28EDCED4612B33D02E5853D3559"/>
        </w:placeholder>
      </w:sdtPr>
      <w:sdtEndPr>
        <w:rPr>
          <w:b w:val="0"/>
          <w:bCs w:val="0"/>
        </w:rPr>
      </w:sdtEndPr>
      <w:sdtContent>
        <w:p w14:paraId="7BE6D513" w14:textId="77777777" w:rsidR="000B57A2" w:rsidRPr="00B7643D" w:rsidRDefault="000B57A2" w:rsidP="000B57A2">
          <w:pPr>
            <w:pStyle w:val="ListBullet"/>
            <w:spacing w:line="0" w:lineRule="atLeast"/>
            <w:rPr>
              <w:rFonts w:ascii="Times New Roman" w:hAnsi="Times New Roman" w:cs="Times New Roman"/>
            </w:rPr>
          </w:pPr>
          <w:r w:rsidRPr="00B7643D">
            <w:rPr>
              <w:rFonts w:ascii="Times New Roman" w:hAnsi="Times New Roman" w:cs="Times New Roman"/>
              <w:b/>
            </w:rPr>
            <w:t>Albright College</w:t>
          </w:r>
          <w:r w:rsidRPr="00B7643D">
            <w:rPr>
              <w:rFonts w:ascii="Times New Roman" w:hAnsi="Times New Roman" w:cs="Times New Roman"/>
            </w:rPr>
            <w:t>, 1621 North 13</w:t>
          </w:r>
          <w:r w:rsidRPr="00B7643D">
            <w:rPr>
              <w:rFonts w:ascii="Times New Roman" w:hAnsi="Times New Roman" w:cs="Times New Roman"/>
              <w:vertAlign w:val="superscript"/>
            </w:rPr>
            <w:t>th</w:t>
          </w:r>
          <w:r w:rsidRPr="00B7643D">
            <w:rPr>
              <w:rFonts w:ascii="Times New Roman" w:hAnsi="Times New Roman" w:cs="Times New Roman"/>
            </w:rPr>
            <w:t xml:space="preserve"> Street, Reading, Pennsylvania 19604</w:t>
          </w:r>
        </w:p>
        <w:p w14:paraId="61892174" w14:textId="77777777" w:rsidR="000B57A2" w:rsidRPr="00B7643D" w:rsidRDefault="000B57A2" w:rsidP="000B57A2">
          <w:pPr>
            <w:pStyle w:val="ListBullet"/>
            <w:spacing w:line="0" w:lineRule="atLeast"/>
            <w:ind w:left="432" w:hanging="432"/>
            <w:rPr>
              <w:rFonts w:ascii="Times New Roman" w:hAnsi="Times New Roman" w:cs="Times New Roman"/>
            </w:rPr>
          </w:pPr>
          <w:r w:rsidRPr="00B7643D">
            <w:rPr>
              <w:rFonts w:ascii="Times New Roman" w:hAnsi="Times New Roman" w:cs="Times New Roman"/>
            </w:rPr>
            <w:t>Major: Biochemistry</w:t>
          </w:r>
        </w:p>
        <w:p w14:paraId="64D53A07" w14:textId="77777777" w:rsidR="000B57A2" w:rsidRPr="00B7643D" w:rsidRDefault="000B57A2" w:rsidP="000B57A2">
          <w:pPr>
            <w:pStyle w:val="ListBullet"/>
            <w:spacing w:line="0" w:lineRule="atLeast"/>
            <w:ind w:left="432" w:hanging="432"/>
            <w:rPr>
              <w:rFonts w:ascii="Times New Roman" w:hAnsi="Times New Roman" w:cs="Times New Roman"/>
            </w:rPr>
          </w:pPr>
          <w:r w:rsidRPr="00B7643D">
            <w:rPr>
              <w:rFonts w:ascii="Times New Roman" w:hAnsi="Times New Roman" w:cs="Times New Roman"/>
            </w:rPr>
            <w:t>Graduated Summa Cum Laude (GPA 3.96) with Honors</w:t>
          </w:r>
        </w:p>
      </w:sdtContent>
    </w:sdt>
    <w:p w14:paraId="6A8B93D2" w14:textId="77777777" w:rsidR="00E048C6" w:rsidRPr="00B7643D" w:rsidRDefault="00E048C6" w:rsidP="00E048C6">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Current Leadership Activities</w:t>
      </w:r>
    </w:p>
    <w:p w14:paraId="07B2CA4A" w14:textId="77777777" w:rsidR="00E048C6" w:rsidRPr="00B7643D" w:rsidRDefault="00E048C6" w:rsidP="00E048C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Health System</w:t>
      </w:r>
    </w:p>
    <w:p w14:paraId="71073B0B" w14:textId="0A5980C0" w:rsidR="00E048C6" w:rsidRPr="00B7643D" w:rsidRDefault="00E048C6" w:rsidP="00E048C6">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Wilmington Hospital Operating Room, Value Improvement Team, Chair (2019-</w:t>
      </w:r>
      <w:r w:rsidR="00A16270">
        <w:rPr>
          <w:rFonts w:ascii="Times New Roman" w:hAnsi="Times New Roman"/>
          <w:sz w:val="20"/>
        </w:rPr>
        <w:t>Present</w:t>
      </w:r>
      <w:r w:rsidRPr="00B7643D">
        <w:rPr>
          <w:rFonts w:ascii="Times New Roman" w:hAnsi="Times New Roman"/>
          <w:sz w:val="20"/>
        </w:rPr>
        <w:t>)</w:t>
      </w:r>
    </w:p>
    <w:p w14:paraId="3D70FDBF" w14:textId="29CA6C8B" w:rsidR="00E048C6" w:rsidRPr="00B7643D" w:rsidRDefault="00E048C6" w:rsidP="00E048C6">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 xml:space="preserve">Medical-Dental Executive Board, Member (2017- </w:t>
      </w:r>
      <w:r w:rsidR="00A16270">
        <w:rPr>
          <w:rFonts w:ascii="Times New Roman" w:hAnsi="Times New Roman"/>
          <w:sz w:val="20"/>
        </w:rPr>
        <w:t>Present</w:t>
      </w:r>
      <w:r w:rsidRPr="00B7643D">
        <w:rPr>
          <w:rFonts w:ascii="Times New Roman" w:hAnsi="Times New Roman"/>
          <w:sz w:val="20"/>
        </w:rPr>
        <w:t>)</w:t>
      </w:r>
    </w:p>
    <w:p w14:paraId="32C35FAE" w14:textId="65F90479" w:rsidR="00E048C6" w:rsidRPr="00B7643D" w:rsidRDefault="00E048C6" w:rsidP="00E048C6">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 xml:space="preserve">Endoscopy Block Analysis Committee (2017- </w:t>
      </w:r>
      <w:r w:rsidR="00AB0C07">
        <w:rPr>
          <w:rFonts w:ascii="Times New Roman" w:hAnsi="Times New Roman"/>
          <w:sz w:val="20"/>
        </w:rPr>
        <w:t>2021</w:t>
      </w:r>
      <w:r w:rsidRPr="00B7643D">
        <w:rPr>
          <w:rFonts w:ascii="Times New Roman" w:hAnsi="Times New Roman"/>
          <w:sz w:val="20"/>
        </w:rPr>
        <w:t>)</w:t>
      </w:r>
    </w:p>
    <w:p w14:paraId="0C3A6125" w14:textId="4ECA4FF6" w:rsidR="00E048C6" w:rsidRPr="00B7643D" w:rsidRDefault="00E048C6" w:rsidP="00E048C6">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Bariatric Surgery Quality Improvement Committee, Chair (2016-Present)</w:t>
      </w:r>
    </w:p>
    <w:p w14:paraId="36AD6E22" w14:textId="77777777" w:rsidR="00E048C6" w:rsidRPr="00B7643D" w:rsidRDefault="00E048C6" w:rsidP="00E048C6">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Physician Professionalism Council (2016-Present)</w:t>
      </w:r>
    </w:p>
    <w:p w14:paraId="3666CFD7" w14:textId="0ABCDABE" w:rsidR="00E048C6" w:rsidRPr="00355DA7" w:rsidRDefault="00E048C6" w:rsidP="00E048C6">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General Surgery Residency Clinical Competency Committee (CCC) (2016-Present)</w:t>
      </w:r>
    </w:p>
    <w:p w14:paraId="0A205EE1" w14:textId="3BEAD0C6" w:rsidR="00355DA7" w:rsidRPr="00B7643D" w:rsidRDefault="00355DA7" w:rsidP="00E048C6">
      <w:pPr>
        <w:pStyle w:val="Achievement"/>
        <w:numPr>
          <w:ilvl w:val="0"/>
          <w:numId w:val="18"/>
        </w:numPr>
        <w:spacing w:after="0" w:line="240" w:lineRule="auto"/>
        <w:jc w:val="left"/>
        <w:rPr>
          <w:rFonts w:ascii="Times New Roman" w:hAnsi="Times New Roman"/>
          <w:i/>
          <w:sz w:val="20"/>
        </w:rPr>
      </w:pPr>
      <w:r>
        <w:rPr>
          <w:rFonts w:ascii="Times New Roman" w:hAnsi="Times New Roman"/>
          <w:sz w:val="20"/>
        </w:rPr>
        <w:t xml:space="preserve">Medical Group Patient </w:t>
      </w:r>
      <w:r w:rsidR="00A525B6">
        <w:rPr>
          <w:rFonts w:ascii="Times New Roman" w:hAnsi="Times New Roman"/>
          <w:sz w:val="20"/>
        </w:rPr>
        <w:t>Access and Experience Committee (2020-Present)</w:t>
      </w:r>
    </w:p>
    <w:p w14:paraId="21403B81" w14:textId="77777777" w:rsidR="00E048C6" w:rsidRPr="00B7643D" w:rsidRDefault="00E048C6" w:rsidP="00E048C6">
      <w:pPr>
        <w:pStyle w:val="Heading3"/>
        <w:spacing w:before="0" w:line="240" w:lineRule="auto"/>
        <w:rPr>
          <w:rFonts w:ascii="Times New Roman" w:hAnsi="Times New Roman" w:cs="Times New Roman"/>
          <w:color w:val="auto"/>
          <w:szCs w:val="20"/>
        </w:rPr>
      </w:pPr>
    </w:p>
    <w:p w14:paraId="383799E2" w14:textId="77777777" w:rsidR="00E048C6" w:rsidRPr="00B7643D" w:rsidRDefault="00E048C6" w:rsidP="00E048C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Delaware Chapter of the American College of Surgeons (ACS)</w:t>
      </w:r>
    </w:p>
    <w:p w14:paraId="48173AA8" w14:textId="5B6EAB52" w:rsidR="00E048C6" w:rsidRDefault="00E048C6" w:rsidP="00E048C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President</w:t>
      </w:r>
      <w:r w:rsidR="00933866">
        <w:rPr>
          <w:rFonts w:ascii="Times New Roman" w:hAnsi="Times New Roman" w:cs="Times New Roman"/>
          <w:szCs w:val="20"/>
        </w:rPr>
        <w:t xml:space="preserve"> (2021 – Current)</w:t>
      </w:r>
    </w:p>
    <w:p w14:paraId="3FAF4301" w14:textId="7E64174C" w:rsidR="00933866" w:rsidRPr="00B7643D" w:rsidRDefault="00933866" w:rsidP="00E048C6">
      <w:pPr>
        <w:numPr>
          <w:ilvl w:val="0"/>
          <w:numId w:val="21"/>
        </w:numPr>
        <w:spacing w:line="240" w:lineRule="auto"/>
        <w:ind w:left="252" w:hanging="252"/>
        <w:rPr>
          <w:rFonts w:ascii="Times New Roman" w:hAnsi="Times New Roman" w:cs="Times New Roman"/>
          <w:szCs w:val="20"/>
        </w:rPr>
      </w:pPr>
      <w:r>
        <w:rPr>
          <w:rFonts w:ascii="Times New Roman" w:hAnsi="Times New Roman" w:cs="Times New Roman"/>
          <w:szCs w:val="20"/>
        </w:rPr>
        <w:t>Member since 2015</w:t>
      </w:r>
    </w:p>
    <w:p w14:paraId="3E322AC7" w14:textId="77777777" w:rsidR="00E048C6" w:rsidRPr="00B7643D" w:rsidRDefault="00E048C6" w:rsidP="00E048C6">
      <w:pPr>
        <w:pStyle w:val="Heading3"/>
        <w:spacing w:before="0" w:line="240" w:lineRule="auto"/>
        <w:rPr>
          <w:rFonts w:ascii="Times New Roman" w:hAnsi="Times New Roman" w:cs="Times New Roman"/>
          <w:color w:val="auto"/>
          <w:szCs w:val="20"/>
        </w:rPr>
      </w:pPr>
    </w:p>
    <w:p w14:paraId="259FF5C7" w14:textId="77777777" w:rsidR="00E048C6" w:rsidRPr="00B7643D" w:rsidRDefault="00E048C6" w:rsidP="00E048C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Foundation for Surgical Fellowships</w:t>
      </w:r>
    </w:p>
    <w:p w14:paraId="5D565735" w14:textId="582BDEA0" w:rsidR="00933866" w:rsidRDefault="00933866" w:rsidP="00E048C6">
      <w:pPr>
        <w:numPr>
          <w:ilvl w:val="0"/>
          <w:numId w:val="21"/>
        </w:numPr>
        <w:spacing w:line="240" w:lineRule="auto"/>
        <w:ind w:left="252" w:hanging="252"/>
        <w:rPr>
          <w:rFonts w:ascii="Times New Roman" w:hAnsi="Times New Roman" w:cs="Times New Roman"/>
          <w:szCs w:val="20"/>
        </w:rPr>
      </w:pPr>
      <w:r>
        <w:rPr>
          <w:rFonts w:ascii="Times New Roman" w:hAnsi="Times New Roman" w:cs="Times New Roman"/>
          <w:szCs w:val="20"/>
        </w:rPr>
        <w:t>Secretary/Treasurer (2021-Present)</w:t>
      </w:r>
    </w:p>
    <w:p w14:paraId="04A492D6" w14:textId="60DEC5C7" w:rsidR="00E048C6" w:rsidRPr="00B7643D" w:rsidRDefault="00E048C6" w:rsidP="00E048C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Member on the Board of Directors</w:t>
      </w:r>
      <w:r w:rsidR="00A16270">
        <w:rPr>
          <w:rFonts w:ascii="Times New Roman" w:hAnsi="Times New Roman" w:cs="Times New Roman"/>
          <w:szCs w:val="20"/>
        </w:rPr>
        <w:t xml:space="preserve"> (2018-Present)</w:t>
      </w:r>
    </w:p>
    <w:p w14:paraId="38A1D06B" w14:textId="77777777" w:rsidR="00E048C6" w:rsidRPr="00B7643D" w:rsidRDefault="00E048C6" w:rsidP="00E048C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Fellowship Council Liaison</w:t>
      </w:r>
    </w:p>
    <w:p w14:paraId="32C566F3" w14:textId="77777777" w:rsidR="00E048C6" w:rsidRPr="00B7643D" w:rsidRDefault="00E048C6" w:rsidP="00E048C6">
      <w:pPr>
        <w:pStyle w:val="Heading3"/>
        <w:spacing w:before="0" w:line="240" w:lineRule="auto"/>
        <w:rPr>
          <w:rFonts w:ascii="Times New Roman" w:hAnsi="Times New Roman" w:cs="Times New Roman"/>
          <w:color w:val="auto"/>
          <w:szCs w:val="20"/>
        </w:rPr>
      </w:pPr>
    </w:p>
    <w:p w14:paraId="5A0B3618" w14:textId="77777777" w:rsidR="00E048C6" w:rsidRPr="00B7643D" w:rsidRDefault="00E048C6" w:rsidP="00E048C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w:t>
      </w:r>
    </w:p>
    <w:p w14:paraId="0725CC17" w14:textId="6018AE28" w:rsidR="0028789F" w:rsidRDefault="0028789F" w:rsidP="00E048C6">
      <w:pPr>
        <w:pStyle w:val="Achievement"/>
        <w:numPr>
          <w:ilvl w:val="0"/>
          <w:numId w:val="18"/>
        </w:numPr>
        <w:spacing w:after="0" w:line="240" w:lineRule="auto"/>
        <w:jc w:val="left"/>
        <w:rPr>
          <w:rFonts w:ascii="Times New Roman" w:hAnsi="Times New Roman"/>
          <w:sz w:val="20"/>
        </w:rPr>
      </w:pPr>
      <w:r>
        <w:rPr>
          <w:rFonts w:ascii="Times New Roman" w:hAnsi="Times New Roman"/>
          <w:sz w:val="20"/>
        </w:rPr>
        <w:t xml:space="preserve">Board of </w:t>
      </w:r>
      <w:r w:rsidR="00123EA3">
        <w:rPr>
          <w:rFonts w:ascii="Times New Roman" w:hAnsi="Times New Roman"/>
          <w:sz w:val="20"/>
        </w:rPr>
        <w:t>Governors</w:t>
      </w:r>
      <w:r>
        <w:rPr>
          <w:rFonts w:ascii="Times New Roman" w:hAnsi="Times New Roman"/>
          <w:sz w:val="20"/>
        </w:rPr>
        <w:t xml:space="preserve"> (2019-Present)</w:t>
      </w:r>
    </w:p>
    <w:p w14:paraId="7B270AEF" w14:textId="4984CFD4" w:rsidR="00E048C6" w:rsidRPr="00B7643D" w:rsidRDefault="00E048C6" w:rsidP="00E048C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Community Practice </w:t>
      </w:r>
      <w:r w:rsidR="001B0A00">
        <w:rPr>
          <w:rFonts w:ascii="Times New Roman" w:hAnsi="Times New Roman"/>
          <w:sz w:val="20"/>
        </w:rPr>
        <w:t>Committee</w:t>
      </w:r>
      <w:r w:rsidRPr="00B7643D">
        <w:rPr>
          <w:rFonts w:ascii="Times New Roman" w:hAnsi="Times New Roman"/>
          <w:sz w:val="20"/>
        </w:rPr>
        <w:t>, Chair</w:t>
      </w:r>
      <w:r w:rsidR="001B0A00">
        <w:rPr>
          <w:rFonts w:ascii="Times New Roman" w:hAnsi="Times New Roman"/>
          <w:sz w:val="20"/>
        </w:rPr>
        <w:t xml:space="preserve"> (2017-Present)</w:t>
      </w:r>
    </w:p>
    <w:p w14:paraId="23DB7953" w14:textId="21962C2D" w:rsidR="00E048C6" w:rsidRPr="00B7643D" w:rsidRDefault="00E048C6" w:rsidP="00E048C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Membership Committee, Member</w:t>
      </w:r>
      <w:r w:rsidR="001B0A00">
        <w:rPr>
          <w:rFonts w:ascii="Times New Roman" w:hAnsi="Times New Roman"/>
          <w:sz w:val="20"/>
        </w:rPr>
        <w:t xml:space="preserve"> (2015-Present)</w:t>
      </w:r>
    </w:p>
    <w:p w14:paraId="35CA1A6D" w14:textId="2615FF21" w:rsidR="00E048C6" w:rsidRPr="00B7643D" w:rsidRDefault="00933866" w:rsidP="00E048C6">
      <w:pPr>
        <w:pStyle w:val="Achievement"/>
        <w:numPr>
          <w:ilvl w:val="0"/>
          <w:numId w:val="18"/>
        </w:numPr>
        <w:spacing w:after="0" w:line="240" w:lineRule="auto"/>
        <w:jc w:val="left"/>
        <w:rPr>
          <w:rFonts w:ascii="Times New Roman" w:hAnsi="Times New Roman"/>
          <w:sz w:val="20"/>
        </w:rPr>
      </w:pPr>
      <w:r>
        <w:rPr>
          <w:rFonts w:ascii="Times New Roman" w:hAnsi="Times New Roman"/>
          <w:sz w:val="20"/>
        </w:rPr>
        <w:t xml:space="preserve">Diversity, </w:t>
      </w:r>
      <w:r w:rsidR="00E048C6" w:rsidRPr="00B7643D">
        <w:rPr>
          <w:rFonts w:ascii="Times New Roman" w:hAnsi="Times New Roman"/>
          <w:sz w:val="20"/>
        </w:rPr>
        <w:t>Leadership</w:t>
      </w:r>
      <w:r>
        <w:rPr>
          <w:rFonts w:ascii="Times New Roman" w:hAnsi="Times New Roman"/>
          <w:sz w:val="20"/>
        </w:rPr>
        <w:t xml:space="preserve"> and </w:t>
      </w:r>
      <w:r w:rsidR="00E048C6" w:rsidRPr="00B7643D">
        <w:rPr>
          <w:rFonts w:ascii="Times New Roman" w:hAnsi="Times New Roman"/>
          <w:sz w:val="20"/>
        </w:rPr>
        <w:t>Professional Development</w:t>
      </w:r>
      <w:r w:rsidR="00AE4CE6">
        <w:rPr>
          <w:rFonts w:ascii="Times New Roman" w:hAnsi="Times New Roman"/>
          <w:sz w:val="20"/>
        </w:rPr>
        <w:t xml:space="preserve"> </w:t>
      </w:r>
      <w:r>
        <w:rPr>
          <w:rFonts w:ascii="Times New Roman" w:hAnsi="Times New Roman"/>
          <w:sz w:val="20"/>
        </w:rPr>
        <w:t xml:space="preserve">(DLPD) </w:t>
      </w:r>
      <w:r w:rsidR="00E048C6" w:rsidRPr="00B7643D">
        <w:rPr>
          <w:rFonts w:ascii="Times New Roman" w:hAnsi="Times New Roman"/>
          <w:sz w:val="20"/>
        </w:rPr>
        <w:t>Committee, Member</w:t>
      </w:r>
      <w:r w:rsidR="001B0A00">
        <w:rPr>
          <w:rFonts w:ascii="Times New Roman" w:hAnsi="Times New Roman"/>
          <w:sz w:val="20"/>
        </w:rPr>
        <w:t xml:space="preserve"> (2018-Present)</w:t>
      </w:r>
    </w:p>
    <w:p w14:paraId="2169ADA9" w14:textId="77777777" w:rsidR="00E048C6" w:rsidRPr="00B7643D" w:rsidRDefault="00E048C6" w:rsidP="00E048C6">
      <w:pPr>
        <w:pStyle w:val="Heading3"/>
        <w:spacing w:before="0" w:line="240" w:lineRule="auto"/>
        <w:rPr>
          <w:rFonts w:ascii="Times New Roman" w:hAnsi="Times New Roman" w:cs="Times New Roman"/>
          <w:color w:val="auto"/>
          <w:szCs w:val="20"/>
        </w:rPr>
      </w:pPr>
    </w:p>
    <w:p w14:paraId="07C8AC18" w14:textId="21EBCCF3" w:rsidR="0007782B" w:rsidRPr="0007782B" w:rsidRDefault="0007782B" w:rsidP="00E048C6">
      <w:pPr>
        <w:pStyle w:val="Heading3"/>
        <w:spacing w:before="0" w:line="240" w:lineRule="auto"/>
        <w:rPr>
          <w:rFonts w:ascii="Times New Roman" w:hAnsi="Times New Roman" w:cs="Times New Roman"/>
          <w:color w:val="auto"/>
          <w:szCs w:val="20"/>
        </w:rPr>
      </w:pPr>
      <w:r w:rsidRPr="0007782B">
        <w:rPr>
          <w:rFonts w:ascii="Times New Roman" w:hAnsi="Times New Roman" w:cs="Times New Roman"/>
          <w:color w:val="auto"/>
          <w:szCs w:val="20"/>
        </w:rPr>
        <w:t>Women’s Leadership in Surgery Society</w:t>
      </w:r>
    </w:p>
    <w:p w14:paraId="6E22595F" w14:textId="5780C76D" w:rsidR="0007782B" w:rsidRPr="0007782B" w:rsidRDefault="0007782B" w:rsidP="0007782B">
      <w:pPr>
        <w:pStyle w:val="ListParagraph"/>
        <w:numPr>
          <w:ilvl w:val="0"/>
          <w:numId w:val="29"/>
        </w:numPr>
        <w:spacing w:line="240" w:lineRule="auto"/>
        <w:ind w:left="274" w:hanging="274"/>
        <w:rPr>
          <w:rFonts w:ascii="Times New Roman" w:hAnsi="Times New Roman" w:cs="Times New Roman"/>
        </w:rPr>
      </w:pPr>
      <w:r w:rsidRPr="0007782B">
        <w:rPr>
          <w:rFonts w:ascii="Times New Roman" w:hAnsi="Times New Roman" w:cs="Times New Roman"/>
        </w:rPr>
        <w:t>Co-founder of the Society in 2020</w:t>
      </w:r>
    </w:p>
    <w:p w14:paraId="1C1C91A9" w14:textId="7FD1BA36" w:rsidR="0007782B" w:rsidRPr="0007782B" w:rsidRDefault="0007782B" w:rsidP="0007782B">
      <w:pPr>
        <w:pStyle w:val="ListParagraph"/>
        <w:numPr>
          <w:ilvl w:val="0"/>
          <w:numId w:val="29"/>
        </w:numPr>
        <w:spacing w:line="240" w:lineRule="auto"/>
        <w:ind w:left="274" w:hanging="274"/>
        <w:rPr>
          <w:rFonts w:ascii="Times New Roman" w:hAnsi="Times New Roman" w:cs="Times New Roman"/>
        </w:rPr>
      </w:pPr>
      <w:r w:rsidRPr="0007782B">
        <w:rPr>
          <w:rFonts w:ascii="Times New Roman" w:hAnsi="Times New Roman" w:cs="Times New Roman"/>
        </w:rPr>
        <w:t xml:space="preserve">Secretary/Treasurer </w:t>
      </w:r>
      <w:r w:rsidR="00AB0C07">
        <w:rPr>
          <w:rFonts w:ascii="Times New Roman" w:hAnsi="Times New Roman" w:cs="Times New Roman"/>
        </w:rPr>
        <w:t>(</w:t>
      </w:r>
      <w:r w:rsidRPr="0007782B">
        <w:rPr>
          <w:rFonts w:ascii="Times New Roman" w:hAnsi="Times New Roman" w:cs="Times New Roman"/>
        </w:rPr>
        <w:t>2020</w:t>
      </w:r>
      <w:r w:rsidR="00933866">
        <w:rPr>
          <w:rFonts w:ascii="Times New Roman" w:hAnsi="Times New Roman" w:cs="Times New Roman"/>
        </w:rPr>
        <w:t>-Present</w:t>
      </w:r>
      <w:r w:rsidR="00AB0C07">
        <w:rPr>
          <w:rFonts w:ascii="Times New Roman" w:hAnsi="Times New Roman" w:cs="Times New Roman"/>
        </w:rPr>
        <w:t>)</w:t>
      </w:r>
    </w:p>
    <w:p w14:paraId="0ACFBFD1" w14:textId="77777777" w:rsidR="0007782B" w:rsidRPr="0007782B" w:rsidRDefault="0007782B" w:rsidP="0007782B"/>
    <w:p w14:paraId="6E38039C" w14:textId="43D61AA3" w:rsidR="00E048C6" w:rsidRPr="00B7643D" w:rsidRDefault="00E048C6" w:rsidP="00E048C6">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color w:val="auto"/>
          <w:szCs w:val="20"/>
        </w:rPr>
        <w:t xml:space="preserve">Ad Hoc Reviewer </w:t>
      </w:r>
    </w:p>
    <w:p w14:paraId="75EF61FE" w14:textId="77777777" w:rsidR="00E048C6" w:rsidRPr="00B7643D" w:rsidRDefault="00E048C6" w:rsidP="00E048C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Surgical Endoscopy</w:t>
      </w:r>
    </w:p>
    <w:p w14:paraId="7B8F43E2" w14:textId="77777777" w:rsidR="00E048C6" w:rsidRPr="00B7643D" w:rsidRDefault="00E048C6" w:rsidP="00E048C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lastRenderedPageBreak/>
        <w:t>Surgery for Obesity and Related Diseases (SOARD)</w:t>
      </w:r>
    </w:p>
    <w:p w14:paraId="422C239F" w14:textId="77777777" w:rsidR="00E048C6" w:rsidRPr="00B7643D" w:rsidRDefault="00E048C6" w:rsidP="00E048C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Annals of Surgery</w:t>
      </w:r>
    </w:p>
    <w:p w14:paraId="000F6632" w14:textId="325F619B" w:rsidR="00075E2D" w:rsidRPr="00B7643D" w:rsidRDefault="00D32B5C" w:rsidP="000B57A2">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Licensure and Certification</w:t>
      </w:r>
      <w:r w:rsidR="00E25E03" w:rsidRPr="00B7643D">
        <w:rPr>
          <w:rFonts w:ascii="Times New Roman" w:hAnsi="Times New Roman" w:cs="Times New Roman"/>
          <w:color w:val="auto"/>
          <w:sz w:val="28"/>
        </w:rPr>
        <w:t>s</w:t>
      </w:r>
    </w:p>
    <w:p w14:paraId="15C7CC9A" w14:textId="774BEA04" w:rsidR="00456CA7" w:rsidRPr="00B7643D" w:rsidRDefault="00456CA7" w:rsidP="00E638BB">
      <w:pPr>
        <w:pStyle w:val="BodyText"/>
        <w:spacing w:after="0" w:line="240" w:lineRule="auto"/>
        <w:rPr>
          <w:rFonts w:ascii="Times New Roman" w:hAnsi="Times New Roman" w:cs="Times New Roman"/>
          <w:bCs/>
        </w:rPr>
      </w:pPr>
      <w:r w:rsidRPr="00B7643D">
        <w:rPr>
          <w:rFonts w:ascii="Times New Roman" w:hAnsi="Times New Roman" w:cs="Times New Roman"/>
          <w:bCs/>
        </w:rPr>
        <w:t>Fellow of the American College of Surgery (FACS), October 22, 2017</w:t>
      </w:r>
    </w:p>
    <w:p w14:paraId="50ED6BB5" w14:textId="26132688" w:rsidR="00A62A7E" w:rsidRPr="00B7643D" w:rsidRDefault="00A62A7E" w:rsidP="00E638BB">
      <w:pPr>
        <w:pStyle w:val="BodyText"/>
        <w:spacing w:after="0" w:line="240" w:lineRule="auto"/>
        <w:rPr>
          <w:rFonts w:ascii="Times New Roman" w:hAnsi="Times New Roman" w:cs="Times New Roman"/>
          <w:bCs/>
        </w:rPr>
      </w:pPr>
      <w:r w:rsidRPr="00B7643D">
        <w:rPr>
          <w:rFonts w:ascii="Times New Roman" w:hAnsi="Times New Roman" w:cs="Times New Roman"/>
          <w:bCs/>
        </w:rPr>
        <w:t>Fellow of the American Society for Metabolic and Bariatric Surgery</w:t>
      </w:r>
      <w:r w:rsidR="00CC4B37" w:rsidRPr="00B7643D">
        <w:rPr>
          <w:rFonts w:ascii="Times New Roman" w:hAnsi="Times New Roman" w:cs="Times New Roman"/>
          <w:bCs/>
        </w:rPr>
        <w:t xml:space="preserve"> (FASMBS)</w:t>
      </w:r>
      <w:r w:rsidRPr="00B7643D">
        <w:rPr>
          <w:rFonts w:ascii="Times New Roman" w:hAnsi="Times New Roman" w:cs="Times New Roman"/>
          <w:bCs/>
        </w:rPr>
        <w:t>, since 2017</w:t>
      </w:r>
    </w:p>
    <w:p w14:paraId="78BFE0FF" w14:textId="77777777" w:rsidR="00E638BB" w:rsidRPr="00B7643D" w:rsidRDefault="00E638BB" w:rsidP="00E638BB">
      <w:pPr>
        <w:pStyle w:val="BodyText"/>
        <w:spacing w:after="0" w:line="240" w:lineRule="auto"/>
        <w:rPr>
          <w:rFonts w:ascii="Times New Roman" w:hAnsi="Times New Roman" w:cs="Times New Roman"/>
          <w:bCs/>
        </w:rPr>
      </w:pPr>
      <w:r w:rsidRPr="00B7643D">
        <w:rPr>
          <w:rFonts w:ascii="Times New Roman" w:hAnsi="Times New Roman" w:cs="Times New Roman"/>
          <w:bCs/>
        </w:rPr>
        <w:t>American Board of Surgery (ABS) General Surgery Certification, expires December 2026</w:t>
      </w:r>
    </w:p>
    <w:p w14:paraId="5EA86E69" w14:textId="0EF62457" w:rsidR="00E638BB" w:rsidRPr="00B7643D" w:rsidRDefault="00E638BB" w:rsidP="00E638BB">
      <w:pPr>
        <w:pStyle w:val="BodyText"/>
        <w:spacing w:after="0" w:line="240" w:lineRule="auto"/>
        <w:rPr>
          <w:rFonts w:ascii="Times New Roman" w:hAnsi="Times New Roman" w:cs="Times New Roman"/>
          <w:bCs/>
        </w:rPr>
      </w:pPr>
      <w:r w:rsidRPr="00B7643D">
        <w:rPr>
          <w:rFonts w:ascii="Times New Roman" w:hAnsi="Times New Roman" w:cs="Times New Roman"/>
          <w:bCs/>
        </w:rPr>
        <w:t>Licensed Physician in Pennsylvania, since 2016</w:t>
      </w:r>
      <w:r w:rsidR="00AB0C07">
        <w:rPr>
          <w:rFonts w:ascii="Times New Roman" w:hAnsi="Times New Roman" w:cs="Times New Roman"/>
          <w:bCs/>
        </w:rPr>
        <w:t xml:space="preserve"> – Inactive currently</w:t>
      </w:r>
    </w:p>
    <w:p w14:paraId="396B3ABC" w14:textId="77777777" w:rsidR="00E638BB" w:rsidRPr="00B7643D" w:rsidRDefault="00E638BB" w:rsidP="00E638BB">
      <w:pPr>
        <w:pStyle w:val="BodyText"/>
        <w:spacing w:after="0" w:line="240" w:lineRule="auto"/>
        <w:rPr>
          <w:rFonts w:ascii="Times New Roman" w:hAnsi="Times New Roman" w:cs="Times New Roman"/>
          <w:bCs/>
        </w:rPr>
      </w:pPr>
      <w:r w:rsidRPr="00B7643D">
        <w:rPr>
          <w:rFonts w:ascii="Times New Roman" w:hAnsi="Times New Roman" w:cs="Times New Roman"/>
          <w:bCs/>
        </w:rPr>
        <w:t>Licensed Physician in Delaware, since 2015</w:t>
      </w:r>
    </w:p>
    <w:p w14:paraId="3531F7CA" w14:textId="476DC60F" w:rsidR="00D32B5C" w:rsidRPr="00B7643D" w:rsidRDefault="00D32B5C" w:rsidP="008B0B71">
      <w:pPr>
        <w:pStyle w:val="BodyText"/>
        <w:spacing w:after="0" w:line="240" w:lineRule="auto"/>
        <w:rPr>
          <w:rFonts w:ascii="Times New Roman" w:hAnsi="Times New Roman" w:cs="Times New Roman"/>
          <w:bCs/>
        </w:rPr>
      </w:pPr>
      <w:r w:rsidRPr="00B7643D">
        <w:rPr>
          <w:rFonts w:ascii="Times New Roman" w:hAnsi="Times New Roman" w:cs="Times New Roman"/>
          <w:bCs/>
        </w:rPr>
        <w:t xml:space="preserve">Licensed </w:t>
      </w:r>
      <w:r w:rsidR="00794EE5" w:rsidRPr="00B7643D">
        <w:rPr>
          <w:rFonts w:ascii="Times New Roman" w:hAnsi="Times New Roman" w:cs="Times New Roman"/>
          <w:bCs/>
        </w:rPr>
        <w:t xml:space="preserve">Physician </w:t>
      </w:r>
      <w:r w:rsidRPr="00B7643D">
        <w:rPr>
          <w:rFonts w:ascii="Times New Roman" w:hAnsi="Times New Roman" w:cs="Times New Roman"/>
          <w:bCs/>
        </w:rPr>
        <w:t>in New York State, since 2014</w:t>
      </w:r>
      <w:r w:rsidR="00DD7F32" w:rsidRPr="00B7643D">
        <w:rPr>
          <w:rFonts w:ascii="Times New Roman" w:hAnsi="Times New Roman" w:cs="Times New Roman"/>
          <w:bCs/>
        </w:rPr>
        <w:t xml:space="preserve"> – Inactive currently</w:t>
      </w:r>
    </w:p>
    <w:p w14:paraId="457F9531" w14:textId="0B97C2FC" w:rsidR="000C5F54" w:rsidRPr="00B7643D" w:rsidRDefault="000C5F54" w:rsidP="008B0B71">
      <w:pPr>
        <w:pStyle w:val="BodyText"/>
        <w:spacing w:after="0" w:line="240" w:lineRule="auto"/>
        <w:rPr>
          <w:rFonts w:ascii="Times New Roman" w:hAnsi="Times New Roman" w:cs="Times New Roman"/>
          <w:bCs/>
        </w:rPr>
      </w:pPr>
      <w:r w:rsidRPr="00B7643D">
        <w:rPr>
          <w:rFonts w:ascii="Times New Roman" w:hAnsi="Times New Roman" w:cs="Times New Roman"/>
          <w:bCs/>
        </w:rPr>
        <w:t xml:space="preserve">Licensed Physician in Maryland (HOO87551), </w:t>
      </w:r>
      <w:r w:rsidR="008E3D60" w:rsidRPr="00B7643D">
        <w:rPr>
          <w:rFonts w:ascii="Times New Roman" w:hAnsi="Times New Roman" w:cs="Times New Roman"/>
          <w:bCs/>
        </w:rPr>
        <w:t>since</w:t>
      </w:r>
      <w:r w:rsidRPr="00B7643D">
        <w:rPr>
          <w:rFonts w:ascii="Times New Roman" w:hAnsi="Times New Roman" w:cs="Times New Roman"/>
          <w:bCs/>
        </w:rPr>
        <w:t xml:space="preserve"> 2019</w:t>
      </w:r>
    </w:p>
    <w:p w14:paraId="7E702AB6" w14:textId="25986452" w:rsidR="008E3D60" w:rsidRPr="00B7643D" w:rsidRDefault="008E3D60" w:rsidP="008B0B71">
      <w:pPr>
        <w:pStyle w:val="BodyText"/>
        <w:spacing w:after="0" w:line="240" w:lineRule="auto"/>
        <w:rPr>
          <w:rFonts w:ascii="Times New Roman" w:hAnsi="Times New Roman" w:cs="Times New Roman"/>
          <w:bCs/>
        </w:rPr>
      </w:pPr>
      <w:r w:rsidRPr="00B7643D">
        <w:rPr>
          <w:rFonts w:ascii="Times New Roman" w:hAnsi="Times New Roman" w:cs="Times New Roman"/>
          <w:bCs/>
        </w:rPr>
        <w:t>Licensed Physician in California (20A17555), since 2019</w:t>
      </w:r>
      <w:r w:rsidR="00AB0C07">
        <w:rPr>
          <w:rFonts w:ascii="Times New Roman" w:hAnsi="Times New Roman" w:cs="Times New Roman"/>
          <w:bCs/>
        </w:rPr>
        <w:t xml:space="preserve"> – Inactive currently</w:t>
      </w:r>
    </w:p>
    <w:p w14:paraId="4BD6D251" w14:textId="624D6BB6" w:rsidR="008E3D60" w:rsidRDefault="008E3D60" w:rsidP="008B0B71">
      <w:pPr>
        <w:pStyle w:val="BodyText"/>
        <w:spacing w:after="0" w:line="240" w:lineRule="auto"/>
        <w:rPr>
          <w:rFonts w:ascii="Times New Roman" w:hAnsi="Times New Roman" w:cs="Times New Roman"/>
          <w:bCs/>
        </w:rPr>
      </w:pPr>
      <w:r w:rsidRPr="00B7643D">
        <w:rPr>
          <w:rFonts w:ascii="Times New Roman" w:hAnsi="Times New Roman" w:cs="Times New Roman"/>
          <w:bCs/>
        </w:rPr>
        <w:t>Licensed Physician in Kansas (05-42662), since 2019</w:t>
      </w:r>
    </w:p>
    <w:p w14:paraId="4F2A21B9" w14:textId="6C5852ED" w:rsidR="00AB0C07" w:rsidRPr="00B7643D" w:rsidRDefault="00AB0C07" w:rsidP="008B0B71">
      <w:pPr>
        <w:pStyle w:val="BodyText"/>
        <w:spacing w:after="0" w:line="240" w:lineRule="auto"/>
        <w:rPr>
          <w:rFonts w:ascii="Times New Roman" w:hAnsi="Times New Roman" w:cs="Times New Roman"/>
          <w:bCs/>
        </w:rPr>
      </w:pPr>
      <w:r>
        <w:rPr>
          <w:rFonts w:ascii="Times New Roman" w:hAnsi="Times New Roman" w:cs="Times New Roman"/>
          <w:bCs/>
        </w:rPr>
        <w:t>Licensed Physician in Missouri (2020017625)</w:t>
      </w:r>
      <w:r w:rsidR="00933866">
        <w:rPr>
          <w:rFonts w:ascii="Times New Roman" w:hAnsi="Times New Roman" w:cs="Times New Roman"/>
          <w:bCs/>
        </w:rPr>
        <w:t xml:space="preserve">, </w:t>
      </w:r>
      <w:r>
        <w:rPr>
          <w:rFonts w:ascii="Times New Roman" w:hAnsi="Times New Roman" w:cs="Times New Roman"/>
          <w:bCs/>
        </w:rPr>
        <w:t>since 2020</w:t>
      </w:r>
    </w:p>
    <w:p w14:paraId="35F1E619" w14:textId="2E65FE5B" w:rsidR="00C51864" w:rsidRPr="00B7643D" w:rsidRDefault="00234DDC" w:rsidP="00E25E03">
      <w:pPr>
        <w:pStyle w:val="BodyText"/>
        <w:spacing w:after="0" w:line="240" w:lineRule="auto"/>
        <w:rPr>
          <w:rFonts w:ascii="Times New Roman" w:hAnsi="Times New Roman" w:cs="Times New Roman"/>
          <w:bCs/>
        </w:rPr>
      </w:pPr>
      <w:r w:rsidRPr="00B7643D">
        <w:rPr>
          <w:rFonts w:ascii="Times New Roman" w:hAnsi="Times New Roman" w:cs="Times New Roman"/>
          <w:bCs/>
        </w:rPr>
        <w:t>American Society for Bariatric and Metabolic Surgery (ASMBS) Fellowship Certificate, awarded October 2015</w:t>
      </w:r>
    </w:p>
    <w:p w14:paraId="602AEADD" w14:textId="77777777" w:rsidR="006C2855" w:rsidRPr="00B7643D" w:rsidRDefault="00375AF6" w:rsidP="006C2855">
      <w:pPr>
        <w:pStyle w:val="BodyText"/>
        <w:spacing w:after="0" w:line="240" w:lineRule="auto"/>
        <w:ind w:left="720" w:hanging="720"/>
        <w:rPr>
          <w:rFonts w:ascii="Times New Roman" w:hAnsi="Times New Roman" w:cs="Times New Roman"/>
          <w:bCs/>
        </w:rPr>
      </w:pPr>
      <w:r w:rsidRPr="00B7643D">
        <w:rPr>
          <w:rFonts w:ascii="Times New Roman" w:hAnsi="Times New Roman" w:cs="Times New Roman"/>
          <w:bCs/>
        </w:rPr>
        <w:t>Society of American Gastrointestinal and Endoscopic Surgeons (SAGES) Certification of Fellowship Training in Advanced GI/MIS, awarded March 2016</w:t>
      </w:r>
    </w:p>
    <w:p w14:paraId="2FF2CC72" w14:textId="77777777" w:rsidR="006C2855" w:rsidRPr="00B7643D" w:rsidRDefault="00C51864" w:rsidP="006C2855">
      <w:pPr>
        <w:pStyle w:val="BodyText"/>
        <w:spacing w:after="0"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Fundamentals of Laparoscopic Surgery (FLS), 2013</w:t>
      </w:r>
    </w:p>
    <w:p w14:paraId="27DCE10E" w14:textId="77777777" w:rsidR="006C2855" w:rsidRPr="00B7643D" w:rsidRDefault="00C51864" w:rsidP="006C2855">
      <w:pPr>
        <w:pStyle w:val="BodyText"/>
        <w:spacing w:after="0"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Fundamentals of Endoscopic Surgery (FES), 2015</w:t>
      </w:r>
    </w:p>
    <w:p w14:paraId="6D7E83B6" w14:textId="77777777" w:rsidR="006C2855" w:rsidRPr="00B7643D" w:rsidRDefault="00C51864" w:rsidP="006C2855">
      <w:pPr>
        <w:pStyle w:val="BodyText"/>
        <w:spacing w:after="0"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Fundamental Usage of Surgical Energy (FUSE), 2015</w:t>
      </w:r>
    </w:p>
    <w:p w14:paraId="0CA0C1C4" w14:textId="77777777" w:rsidR="006C2855" w:rsidRPr="00B7643D" w:rsidRDefault="006C2855" w:rsidP="006C2855">
      <w:pPr>
        <w:pStyle w:val="BodyText"/>
        <w:spacing w:after="0" w:line="240" w:lineRule="auto"/>
        <w:ind w:left="720" w:hanging="720"/>
        <w:rPr>
          <w:rFonts w:ascii="Times New Roman" w:eastAsiaTheme="majorEastAsia" w:hAnsi="Times New Roman" w:cs="Times New Roman"/>
          <w:bCs/>
          <w:szCs w:val="20"/>
        </w:rPr>
      </w:pPr>
    </w:p>
    <w:p w14:paraId="52623A44" w14:textId="01F68B68" w:rsidR="006C2855" w:rsidRPr="00B7643D" w:rsidRDefault="00C51864" w:rsidP="004F490F">
      <w:pPr>
        <w:pStyle w:val="BodyText"/>
        <w:spacing w:after="0" w:line="240" w:lineRule="auto"/>
        <w:ind w:left="720" w:hanging="720"/>
        <w:rPr>
          <w:rFonts w:ascii="Times New Roman" w:hAnsi="Times New Roman" w:cs="Times New Roman"/>
        </w:rPr>
      </w:pPr>
      <w:r w:rsidRPr="00B7643D">
        <w:rPr>
          <w:rFonts w:ascii="Times New Roman" w:eastAsiaTheme="majorEastAsia" w:hAnsi="Times New Roman" w:cs="Times New Roman"/>
          <w:bCs/>
          <w:sz w:val="28"/>
          <w:szCs w:val="26"/>
        </w:rPr>
        <w:t>Courses</w:t>
      </w:r>
    </w:p>
    <w:p w14:paraId="699E7365" w14:textId="39C84454" w:rsidR="001A41F4" w:rsidRPr="00B7643D" w:rsidRDefault="001A41F4" w:rsidP="007947AD">
      <w:pPr>
        <w:keepNext/>
        <w:keepLines/>
        <w:spacing w:line="240" w:lineRule="auto"/>
        <w:outlineLvl w:val="0"/>
        <w:rPr>
          <w:rFonts w:ascii="Times New Roman" w:eastAsiaTheme="majorEastAsia" w:hAnsi="Times New Roman" w:cs="Times New Roman"/>
          <w:bCs/>
          <w:szCs w:val="26"/>
        </w:rPr>
      </w:pPr>
      <w:r w:rsidRPr="00B7643D">
        <w:rPr>
          <w:rFonts w:ascii="Times New Roman" w:eastAsiaTheme="majorEastAsia" w:hAnsi="Times New Roman" w:cs="Times New Roman"/>
          <w:bCs/>
          <w:szCs w:val="26"/>
        </w:rPr>
        <w:t>The Hea</w:t>
      </w:r>
      <w:r w:rsidR="005008F1">
        <w:rPr>
          <w:rFonts w:ascii="Times New Roman" w:eastAsiaTheme="majorEastAsia" w:hAnsi="Times New Roman" w:cs="Times New Roman"/>
          <w:bCs/>
          <w:szCs w:val="26"/>
        </w:rPr>
        <w:t>l</w:t>
      </w:r>
      <w:r w:rsidRPr="00B7643D">
        <w:rPr>
          <w:rFonts w:ascii="Times New Roman" w:eastAsiaTheme="majorEastAsia" w:hAnsi="Times New Roman" w:cs="Times New Roman"/>
          <w:bCs/>
          <w:szCs w:val="26"/>
        </w:rPr>
        <w:t>th Management Academy, Physicians Leadership Program, June-November 2018</w:t>
      </w:r>
    </w:p>
    <w:p w14:paraId="137B1B7A" w14:textId="18C7FFE2" w:rsidR="00CC6DEA" w:rsidRDefault="00CC6DEA" w:rsidP="00CC6DEA">
      <w:pPr>
        <w:keepNext/>
        <w:keepLines/>
        <w:spacing w:line="240" w:lineRule="auto"/>
        <w:outlineLvl w:val="0"/>
        <w:rPr>
          <w:rFonts w:ascii="Times New Roman" w:eastAsiaTheme="majorEastAsia" w:hAnsi="Times New Roman" w:cs="Times New Roman"/>
          <w:bCs/>
          <w:szCs w:val="26"/>
        </w:rPr>
      </w:pPr>
      <w:r>
        <w:rPr>
          <w:rFonts w:ascii="Times New Roman" w:eastAsiaTheme="majorEastAsia" w:hAnsi="Times New Roman" w:cs="Times New Roman"/>
          <w:bCs/>
          <w:szCs w:val="26"/>
        </w:rPr>
        <w:t>American College of Surgeons’ Leadership and Advocacy Summit, Washington DC, May 19-22, 2018</w:t>
      </w:r>
    </w:p>
    <w:p w14:paraId="4EFB7C46" w14:textId="7171FF04" w:rsidR="008974D6" w:rsidRPr="00B7643D" w:rsidRDefault="008974D6" w:rsidP="007947AD">
      <w:pPr>
        <w:keepNext/>
        <w:keepLines/>
        <w:spacing w:line="240" w:lineRule="auto"/>
        <w:outlineLvl w:val="0"/>
        <w:rPr>
          <w:rFonts w:ascii="Times New Roman" w:eastAsiaTheme="majorEastAsia" w:hAnsi="Times New Roman" w:cs="Times New Roman"/>
          <w:bCs/>
          <w:szCs w:val="26"/>
        </w:rPr>
      </w:pPr>
      <w:r w:rsidRPr="00B7643D">
        <w:rPr>
          <w:rFonts w:ascii="Times New Roman" w:eastAsiaTheme="majorEastAsia" w:hAnsi="Times New Roman" w:cs="Times New Roman"/>
          <w:bCs/>
          <w:szCs w:val="26"/>
        </w:rPr>
        <w:t>SAGES Leadership Development and Health Care Policy Program for Surgeons, Boston, Massachusetts, November 18, 2017</w:t>
      </w:r>
    </w:p>
    <w:p w14:paraId="7D229F92" w14:textId="757B1DD9" w:rsidR="00C84A63" w:rsidRPr="00B7643D" w:rsidRDefault="00C84A63" w:rsidP="007947AD">
      <w:pPr>
        <w:keepNext/>
        <w:keepLines/>
        <w:spacing w:line="240" w:lineRule="auto"/>
        <w:outlineLvl w:val="0"/>
        <w:rPr>
          <w:rFonts w:ascii="Times New Roman" w:eastAsiaTheme="majorEastAsia" w:hAnsi="Times New Roman" w:cs="Times New Roman"/>
          <w:bCs/>
          <w:szCs w:val="26"/>
        </w:rPr>
      </w:pPr>
      <w:proofErr w:type="spellStart"/>
      <w:r w:rsidRPr="00B7643D">
        <w:rPr>
          <w:rFonts w:ascii="Times New Roman" w:eastAsiaTheme="majorEastAsia" w:hAnsi="Times New Roman" w:cs="Times New Roman"/>
          <w:bCs/>
          <w:szCs w:val="26"/>
        </w:rPr>
        <w:t>Torax</w:t>
      </w:r>
      <w:proofErr w:type="spellEnd"/>
      <w:r w:rsidRPr="00B7643D">
        <w:rPr>
          <w:rFonts w:ascii="Times New Roman" w:eastAsiaTheme="majorEastAsia" w:hAnsi="Times New Roman" w:cs="Times New Roman"/>
          <w:bCs/>
          <w:szCs w:val="26"/>
        </w:rPr>
        <w:t xml:space="preserve"> Medical, </w:t>
      </w:r>
      <w:proofErr w:type="spellStart"/>
      <w:r w:rsidRPr="00B7643D">
        <w:rPr>
          <w:rFonts w:ascii="Times New Roman" w:eastAsiaTheme="majorEastAsia" w:hAnsi="Times New Roman" w:cs="Times New Roman"/>
          <w:bCs/>
          <w:szCs w:val="26"/>
        </w:rPr>
        <w:t>Linx</w:t>
      </w:r>
      <w:proofErr w:type="spellEnd"/>
      <w:r w:rsidRPr="00B7643D">
        <w:rPr>
          <w:rFonts w:ascii="Times New Roman" w:eastAsiaTheme="majorEastAsia" w:hAnsi="Times New Roman" w:cs="Times New Roman"/>
          <w:bCs/>
          <w:szCs w:val="26"/>
        </w:rPr>
        <w:t xml:space="preserve"> Training, Austin, Texas, December 17-18, 2015</w:t>
      </w:r>
    </w:p>
    <w:p w14:paraId="64F11CF4" w14:textId="79792D77" w:rsidR="008557DB" w:rsidRPr="00B7643D" w:rsidRDefault="008557DB" w:rsidP="007947AD">
      <w:pPr>
        <w:keepNext/>
        <w:keepLines/>
        <w:spacing w:line="240" w:lineRule="auto"/>
        <w:outlineLvl w:val="0"/>
        <w:rPr>
          <w:rFonts w:ascii="Times New Roman" w:eastAsiaTheme="majorEastAsia" w:hAnsi="Times New Roman" w:cs="Times New Roman"/>
          <w:bCs/>
          <w:szCs w:val="26"/>
        </w:rPr>
      </w:pPr>
      <w:proofErr w:type="spellStart"/>
      <w:r w:rsidRPr="00B7643D">
        <w:rPr>
          <w:rFonts w:ascii="Times New Roman" w:eastAsiaTheme="majorEastAsia" w:hAnsi="Times New Roman" w:cs="Times New Roman"/>
          <w:bCs/>
          <w:szCs w:val="26"/>
        </w:rPr>
        <w:t>ReShape</w:t>
      </w:r>
      <w:proofErr w:type="spellEnd"/>
      <w:r w:rsidRPr="00B7643D">
        <w:rPr>
          <w:rFonts w:ascii="Times New Roman" w:eastAsiaTheme="majorEastAsia" w:hAnsi="Times New Roman" w:cs="Times New Roman"/>
          <w:bCs/>
          <w:szCs w:val="26"/>
        </w:rPr>
        <w:t xml:space="preserve"> Medical Training, Irving, Texas, December 4-5, 2015</w:t>
      </w:r>
    </w:p>
    <w:p w14:paraId="19980BCA" w14:textId="43880365" w:rsidR="00A11480" w:rsidRPr="00B7643D" w:rsidRDefault="00A11480" w:rsidP="007947AD">
      <w:pPr>
        <w:keepNext/>
        <w:keepLines/>
        <w:spacing w:line="240" w:lineRule="auto"/>
        <w:outlineLvl w:val="0"/>
        <w:rPr>
          <w:rFonts w:ascii="Times New Roman" w:eastAsiaTheme="majorEastAsia" w:hAnsi="Times New Roman" w:cs="Times New Roman"/>
          <w:bCs/>
          <w:szCs w:val="26"/>
        </w:rPr>
      </w:pPr>
      <w:proofErr w:type="spellStart"/>
      <w:r w:rsidRPr="00B7643D">
        <w:rPr>
          <w:rFonts w:ascii="Times New Roman" w:eastAsiaTheme="majorEastAsia" w:hAnsi="Times New Roman" w:cs="Times New Roman"/>
          <w:bCs/>
          <w:szCs w:val="26"/>
        </w:rPr>
        <w:t>EnteroMedics</w:t>
      </w:r>
      <w:proofErr w:type="spellEnd"/>
      <w:r w:rsidRPr="00B7643D">
        <w:rPr>
          <w:rFonts w:ascii="Times New Roman" w:eastAsiaTheme="majorEastAsia" w:hAnsi="Times New Roman" w:cs="Times New Roman"/>
          <w:bCs/>
          <w:szCs w:val="26"/>
        </w:rPr>
        <w:t xml:space="preserve"> </w:t>
      </w:r>
      <w:proofErr w:type="spellStart"/>
      <w:r w:rsidR="006B6DA6" w:rsidRPr="00B7643D">
        <w:rPr>
          <w:rFonts w:ascii="Times New Roman" w:eastAsiaTheme="majorEastAsia" w:hAnsi="Times New Roman" w:cs="Times New Roman"/>
          <w:bCs/>
          <w:szCs w:val="26"/>
        </w:rPr>
        <w:t>v</w:t>
      </w:r>
      <w:r w:rsidRPr="00B7643D">
        <w:rPr>
          <w:rFonts w:ascii="Times New Roman" w:eastAsiaTheme="majorEastAsia" w:hAnsi="Times New Roman" w:cs="Times New Roman"/>
          <w:bCs/>
          <w:szCs w:val="26"/>
        </w:rPr>
        <w:t>Bloc</w:t>
      </w:r>
      <w:proofErr w:type="spellEnd"/>
      <w:r w:rsidRPr="00B7643D">
        <w:rPr>
          <w:rFonts w:ascii="Times New Roman" w:eastAsiaTheme="majorEastAsia" w:hAnsi="Times New Roman" w:cs="Times New Roman"/>
          <w:bCs/>
          <w:szCs w:val="26"/>
        </w:rPr>
        <w:t xml:space="preserve"> Surgeon Training Course, Stony Brook, New York, June 10, 2015</w:t>
      </w:r>
    </w:p>
    <w:p w14:paraId="4C99A7A4" w14:textId="70B272E7" w:rsidR="00C51864" w:rsidRPr="00B7643D" w:rsidRDefault="00C51864" w:rsidP="007947AD">
      <w:pPr>
        <w:keepNext/>
        <w:keepLines/>
        <w:spacing w:line="240" w:lineRule="auto"/>
        <w:outlineLvl w:val="0"/>
        <w:rPr>
          <w:rFonts w:ascii="Times New Roman" w:eastAsiaTheme="majorEastAsia" w:hAnsi="Times New Roman" w:cs="Times New Roman"/>
          <w:bCs/>
          <w:szCs w:val="26"/>
        </w:rPr>
      </w:pPr>
      <w:r w:rsidRPr="00B7643D">
        <w:rPr>
          <w:rFonts w:ascii="Times New Roman" w:eastAsiaTheme="majorEastAsia" w:hAnsi="Times New Roman" w:cs="Times New Roman"/>
          <w:bCs/>
          <w:szCs w:val="26"/>
        </w:rPr>
        <w:t>SAGES Flexible Endoscopy Course</w:t>
      </w:r>
      <w:r w:rsidR="00D20645" w:rsidRPr="00B7643D">
        <w:rPr>
          <w:rFonts w:ascii="Times New Roman" w:eastAsiaTheme="majorEastAsia" w:hAnsi="Times New Roman" w:cs="Times New Roman"/>
          <w:bCs/>
          <w:szCs w:val="26"/>
        </w:rPr>
        <w:t>, CAMLS, Tampa, Florida</w:t>
      </w:r>
      <w:r w:rsidR="007947AD" w:rsidRPr="00B7643D">
        <w:rPr>
          <w:rFonts w:ascii="Times New Roman" w:eastAsiaTheme="majorEastAsia" w:hAnsi="Times New Roman" w:cs="Times New Roman"/>
          <w:bCs/>
          <w:szCs w:val="26"/>
        </w:rPr>
        <w:t>,</w:t>
      </w:r>
      <w:r w:rsidR="00D20645" w:rsidRPr="00B7643D">
        <w:rPr>
          <w:rFonts w:ascii="Times New Roman" w:eastAsiaTheme="majorEastAsia" w:hAnsi="Times New Roman" w:cs="Times New Roman"/>
          <w:bCs/>
          <w:szCs w:val="26"/>
        </w:rPr>
        <w:t xml:space="preserve"> 2014</w:t>
      </w:r>
    </w:p>
    <w:p w14:paraId="57C119C8" w14:textId="2606DF54" w:rsidR="007947AD" w:rsidRPr="00B7643D" w:rsidRDefault="007947AD" w:rsidP="007947AD">
      <w:pPr>
        <w:keepNext/>
        <w:keepLines/>
        <w:spacing w:line="240" w:lineRule="auto"/>
        <w:outlineLvl w:val="0"/>
        <w:rPr>
          <w:rFonts w:ascii="Times New Roman" w:eastAsiaTheme="majorEastAsia" w:hAnsi="Times New Roman" w:cs="Times New Roman"/>
          <w:bCs/>
          <w:szCs w:val="26"/>
        </w:rPr>
      </w:pPr>
      <w:r w:rsidRPr="00B7643D">
        <w:rPr>
          <w:rFonts w:ascii="Times New Roman" w:eastAsiaTheme="majorEastAsia" w:hAnsi="Times New Roman" w:cs="Times New Roman"/>
          <w:bCs/>
          <w:szCs w:val="26"/>
        </w:rPr>
        <w:t>Ethicon Fellows in Minimally Invasive Bariatric Surgery Program, Endo-Surgery Institute, Cincinnati, Ohio, October 2014</w:t>
      </w:r>
    </w:p>
    <w:p w14:paraId="3F74A4B5" w14:textId="5A8C2666" w:rsidR="006F1113" w:rsidRPr="00B7643D" w:rsidRDefault="00D20645" w:rsidP="006F1113">
      <w:pPr>
        <w:keepNext/>
        <w:keepLines/>
        <w:spacing w:before="100" w:beforeAutospacing="1" w:after="100" w:afterAutospacing="1" w:line="240" w:lineRule="auto"/>
        <w:outlineLvl w:val="0"/>
        <w:rPr>
          <w:rStyle w:val="Heading3Char"/>
          <w:rFonts w:ascii="Times New Roman" w:hAnsi="Times New Roman" w:cs="Times New Roman"/>
          <w:b w:val="0"/>
          <w:color w:val="auto"/>
          <w:sz w:val="28"/>
          <w:szCs w:val="26"/>
        </w:rPr>
      </w:pPr>
      <w:r w:rsidRPr="00B7643D">
        <w:rPr>
          <w:rFonts w:ascii="Times New Roman" w:eastAsiaTheme="majorEastAsia" w:hAnsi="Times New Roman" w:cs="Times New Roman"/>
          <w:bCs/>
          <w:sz w:val="28"/>
          <w:szCs w:val="26"/>
        </w:rPr>
        <w:t xml:space="preserve">Peer-Reviewed </w:t>
      </w:r>
      <w:r w:rsidR="00D32B5C" w:rsidRPr="00B7643D">
        <w:rPr>
          <w:rFonts w:ascii="Times New Roman" w:eastAsiaTheme="majorEastAsia" w:hAnsi="Times New Roman" w:cs="Times New Roman"/>
          <w:bCs/>
          <w:sz w:val="28"/>
          <w:szCs w:val="26"/>
        </w:rPr>
        <w:t>Publications</w:t>
      </w:r>
    </w:p>
    <w:p w14:paraId="0D603006" w14:textId="77777777" w:rsidR="00B7643D" w:rsidRP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Caitlin Halbert, Richard </w:t>
      </w:r>
      <w:proofErr w:type="spellStart"/>
      <w:r w:rsidRPr="00B7643D">
        <w:rPr>
          <w:rFonts w:ascii="Times New Roman" w:hAnsi="Times New Roman" w:cs="Times New Roman"/>
          <w:szCs w:val="20"/>
        </w:rPr>
        <w:t>Kriebel</w:t>
      </w:r>
      <w:proofErr w:type="spellEnd"/>
      <w:r w:rsidRPr="00B7643D">
        <w:rPr>
          <w:rFonts w:ascii="Times New Roman" w:hAnsi="Times New Roman" w:cs="Times New Roman"/>
          <w:szCs w:val="20"/>
        </w:rPr>
        <w:t xml:space="preserve">, Robert </w:t>
      </w:r>
      <w:proofErr w:type="spellStart"/>
      <w:r w:rsidRPr="00B7643D">
        <w:rPr>
          <w:rFonts w:ascii="Times New Roman" w:hAnsi="Times New Roman" w:cs="Times New Roman"/>
          <w:szCs w:val="20"/>
        </w:rPr>
        <w:t>Cuzzolino</w:t>
      </w:r>
      <w:proofErr w:type="spellEnd"/>
      <w:r w:rsidRPr="00B7643D">
        <w:rPr>
          <w:rFonts w:ascii="Times New Roman" w:hAnsi="Times New Roman" w:cs="Times New Roman"/>
          <w:szCs w:val="20"/>
        </w:rPr>
        <w:t xml:space="preserve">, Patrick Coughlin and </w:t>
      </w:r>
      <w:proofErr w:type="spellStart"/>
      <w:r w:rsidRPr="00B7643D">
        <w:rPr>
          <w:rFonts w:ascii="Times New Roman" w:hAnsi="Times New Roman" w:cs="Times New Roman"/>
          <w:szCs w:val="20"/>
        </w:rPr>
        <w:t>Kerin</w:t>
      </w:r>
      <w:proofErr w:type="spellEnd"/>
      <w:r w:rsidRPr="00B7643D">
        <w:rPr>
          <w:rFonts w:ascii="Times New Roman" w:hAnsi="Times New Roman" w:cs="Times New Roman"/>
          <w:szCs w:val="20"/>
        </w:rPr>
        <w:t xml:space="preserve"> </w:t>
      </w:r>
      <w:proofErr w:type="spellStart"/>
      <w:r w:rsidRPr="00B7643D">
        <w:rPr>
          <w:rFonts w:ascii="Times New Roman" w:hAnsi="Times New Roman" w:cs="Times New Roman"/>
          <w:szCs w:val="20"/>
        </w:rPr>
        <w:t>Fresa</w:t>
      </w:r>
      <w:proofErr w:type="spellEnd"/>
      <w:r w:rsidRPr="00B7643D">
        <w:rPr>
          <w:rFonts w:ascii="Times New Roman" w:hAnsi="Times New Roman" w:cs="Times New Roman"/>
          <w:szCs w:val="20"/>
        </w:rPr>
        <w:t xml:space="preserve">-Dillon.  </w:t>
      </w:r>
      <w:r w:rsidRPr="00B7643D">
        <w:rPr>
          <w:rFonts w:ascii="Times New Roman" w:hAnsi="Times New Roman" w:cs="Times New Roman"/>
          <w:i/>
          <w:szCs w:val="20"/>
        </w:rPr>
        <w:t>Self-assessed learning style correlates to use of supplemental learning materials in an online course management system.</w:t>
      </w:r>
      <w:r w:rsidRPr="00B7643D">
        <w:rPr>
          <w:rFonts w:ascii="Times New Roman" w:hAnsi="Times New Roman" w:cs="Times New Roman"/>
          <w:szCs w:val="20"/>
        </w:rPr>
        <w:t xml:space="preserve">  Medical Teacher, 2011, 33 (4); 331-333.</w:t>
      </w:r>
    </w:p>
    <w:p w14:paraId="2ACCDCB5"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3E1F180B" w14:textId="4A97560C" w:rsidR="00B7643D" w:rsidRP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Caitlin A. Halbert, DO MS, Mark D. </w:t>
      </w:r>
      <w:proofErr w:type="spellStart"/>
      <w:r w:rsidRPr="00B7643D">
        <w:rPr>
          <w:rFonts w:ascii="Times New Roman" w:hAnsi="Times New Roman" w:cs="Times New Roman"/>
          <w:szCs w:val="20"/>
        </w:rPr>
        <w:t>Cipolle</w:t>
      </w:r>
      <w:proofErr w:type="spellEnd"/>
      <w:r w:rsidRPr="00B7643D">
        <w:rPr>
          <w:rFonts w:ascii="Times New Roman" w:hAnsi="Times New Roman" w:cs="Times New Roman"/>
          <w:szCs w:val="20"/>
        </w:rPr>
        <w:t xml:space="preserve">, MD, PhD, Gerard J. Fulda, MD, FACS, FCCM, Glen H. Tinkoff, MD, Joan M. Pirrung, RN, MSN, ACNS-BS, Michael </w:t>
      </w:r>
      <w:proofErr w:type="spellStart"/>
      <w:r w:rsidRPr="00B7643D">
        <w:rPr>
          <w:rFonts w:ascii="Times New Roman" w:hAnsi="Times New Roman" w:cs="Times New Roman"/>
          <w:szCs w:val="20"/>
        </w:rPr>
        <w:t>Kalina</w:t>
      </w:r>
      <w:proofErr w:type="spellEnd"/>
      <w:r w:rsidRPr="00B7643D">
        <w:rPr>
          <w:rFonts w:ascii="Times New Roman" w:hAnsi="Times New Roman" w:cs="Times New Roman"/>
          <w:szCs w:val="20"/>
        </w:rPr>
        <w:t xml:space="preserve">, DO. </w:t>
      </w:r>
      <w:r w:rsidRPr="00B7643D">
        <w:rPr>
          <w:rFonts w:ascii="Times New Roman" w:hAnsi="Times New Roman" w:cs="Times New Roman"/>
          <w:i/>
          <w:szCs w:val="20"/>
        </w:rPr>
        <w:t>Admission to an Observational Unit Improves Length of Stay for Patients with Mild Traumatic Brain Injuries.</w:t>
      </w:r>
      <w:r w:rsidRPr="00B7643D">
        <w:rPr>
          <w:rFonts w:ascii="Times New Roman" w:hAnsi="Times New Roman" w:cs="Times New Roman"/>
          <w:szCs w:val="20"/>
        </w:rPr>
        <w:t xml:space="preserve"> The American Surgeon, 2015 Feb; 81(2):176-9.</w:t>
      </w:r>
    </w:p>
    <w:p w14:paraId="62B902D9"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49EA2ADF" w14:textId="103BD723" w:rsidR="00B7643D" w:rsidRPr="00B7643D" w:rsidRDefault="00B7643D" w:rsidP="00B7643D">
      <w:pPr>
        <w:widowControl w:val="0"/>
        <w:spacing w:line="240" w:lineRule="auto"/>
        <w:ind w:left="720" w:hanging="720"/>
        <w:rPr>
          <w:rFonts w:ascii="Times New Roman" w:hAnsi="Times New Roman" w:cs="Times New Roman"/>
          <w:color w:val="1A1A1A"/>
          <w:szCs w:val="20"/>
        </w:rPr>
      </w:pPr>
      <w:r w:rsidRPr="00B7643D">
        <w:rPr>
          <w:rFonts w:ascii="Times New Roman" w:hAnsi="Times New Roman" w:cs="Times New Roman"/>
          <w:szCs w:val="20"/>
        </w:rPr>
        <w:t xml:space="preserve">Maria S. Altieri MD, Heather Levites MD, Dana A. </w:t>
      </w:r>
      <w:proofErr w:type="spellStart"/>
      <w:r w:rsidRPr="00B7643D">
        <w:rPr>
          <w:rFonts w:ascii="Times New Roman" w:hAnsi="Times New Roman" w:cs="Times New Roman"/>
          <w:szCs w:val="20"/>
        </w:rPr>
        <w:t>Telem</w:t>
      </w:r>
      <w:proofErr w:type="spellEnd"/>
      <w:r w:rsidRPr="00B7643D">
        <w:rPr>
          <w:rFonts w:ascii="Times New Roman" w:hAnsi="Times New Roman" w:cs="Times New Roman"/>
          <w:szCs w:val="20"/>
        </w:rPr>
        <w:t xml:space="preserve"> MD, Caitlin Halbert DO, MS, Richard Scriven MD, Deborah Thornton, Aurora D. Pryor MD.</w:t>
      </w:r>
      <w:r w:rsidRPr="00B7643D">
        <w:rPr>
          <w:rFonts w:ascii="Times New Roman" w:hAnsi="Times New Roman" w:cs="Times New Roman"/>
          <w:color w:val="1A1A1A"/>
          <w:szCs w:val="20"/>
        </w:rPr>
        <w:t xml:space="preserve"> </w:t>
      </w:r>
      <w:r w:rsidRPr="00B7643D">
        <w:rPr>
          <w:rFonts w:ascii="Times New Roman" w:hAnsi="Times New Roman" w:cs="Times New Roman"/>
          <w:i/>
          <w:color w:val="1A1A1A"/>
          <w:szCs w:val="20"/>
        </w:rPr>
        <w:t>Effect of Minimally Invasive Surgery Fellowship on Residents' Case Log.</w:t>
      </w:r>
      <w:r w:rsidRPr="00B7643D">
        <w:rPr>
          <w:rFonts w:ascii="Times New Roman" w:hAnsi="Times New Roman" w:cs="Times New Roman"/>
          <w:color w:val="1A1A1A"/>
          <w:szCs w:val="20"/>
        </w:rPr>
        <w:t xml:space="preserve"> Gastroenterology, 2015 March; 148 (4): S-1124.</w:t>
      </w:r>
    </w:p>
    <w:p w14:paraId="5277006F"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377B94CA" w14:textId="6EAF3451" w:rsidR="00B7643D" w:rsidRP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Maria S. Altieri MD, </w:t>
      </w:r>
      <w:proofErr w:type="spellStart"/>
      <w:r w:rsidRPr="00B7643D">
        <w:rPr>
          <w:rFonts w:ascii="Times New Roman" w:hAnsi="Times New Roman" w:cs="Times New Roman"/>
          <w:szCs w:val="20"/>
        </w:rPr>
        <w:t>Jie</w:t>
      </w:r>
      <w:proofErr w:type="spellEnd"/>
      <w:r w:rsidRPr="00B7643D">
        <w:rPr>
          <w:rFonts w:ascii="Times New Roman" w:hAnsi="Times New Roman" w:cs="Times New Roman"/>
          <w:szCs w:val="20"/>
        </w:rPr>
        <w:t xml:space="preserve"> Yang PhD, Dana A. </w:t>
      </w:r>
      <w:proofErr w:type="spellStart"/>
      <w:r w:rsidRPr="00B7643D">
        <w:rPr>
          <w:rFonts w:ascii="Times New Roman" w:hAnsi="Times New Roman" w:cs="Times New Roman"/>
          <w:szCs w:val="20"/>
        </w:rPr>
        <w:t>Telem</w:t>
      </w:r>
      <w:proofErr w:type="spellEnd"/>
      <w:r w:rsidRPr="00B7643D">
        <w:rPr>
          <w:rFonts w:ascii="Times New Roman" w:hAnsi="Times New Roman" w:cs="Times New Roman"/>
          <w:szCs w:val="20"/>
        </w:rPr>
        <w:t xml:space="preserve"> MD, </w:t>
      </w:r>
      <w:proofErr w:type="spellStart"/>
      <w:r w:rsidRPr="00B7643D">
        <w:rPr>
          <w:rFonts w:ascii="Times New Roman" w:hAnsi="Times New Roman" w:cs="Times New Roman"/>
          <w:szCs w:val="20"/>
        </w:rPr>
        <w:t>Jiawen</w:t>
      </w:r>
      <w:proofErr w:type="spellEnd"/>
      <w:r w:rsidRPr="00B7643D">
        <w:rPr>
          <w:rFonts w:ascii="Times New Roman" w:hAnsi="Times New Roman" w:cs="Times New Roman"/>
          <w:szCs w:val="20"/>
        </w:rPr>
        <w:t xml:space="preserve"> Zhu, Caitlin Halbert DO, MS,  Mark </w:t>
      </w:r>
      <w:proofErr w:type="spellStart"/>
      <w:r w:rsidRPr="00B7643D">
        <w:rPr>
          <w:rFonts w:ascii="Times New Roman" w:hAnsi="Times New Roman" w:cs="Times New Roman"/>
          <w:szCs w:val="20"/>
        </w:rPr>
        <w:t>Talamini</w:t>
      </w:r>
      <w:proofErr w:type="spellEnd"/>
      <w:r w:rsidRPr="00B7643D">
        <w:rPr>
          <w:rFonts w:ascii="Times New Roman" w:hAnsi="Times New Roman" w:cs="Times New Roman"/>
          <w:szCs w:val="20"/>
        </w:rPr>
        <w:t xml:space="preserve"> MD, Aurora D. Pryor MD. </w:t>
      </w:r>
      <w:r w:rsidRPr="00B7643D">
        <w:rPr>
          <w:rFonts w:ascii="Times New Roman" w:hAnsi="Times New Roman" w:cs="Times New Roman"/>
          <w:i/>
          <w:szCs w:val="20"/>
        </w:rPr>
        <w:t xml:space="preserve">Robotic approaches may offer benefit in colorectal procedures, more controversial in other areas: a review of 168,248 cases. </w:t>
      </w:r>
      <w:r w:rsidRPr="00B7643D">
        <w:rPr>
          <w:rFonts w:ascii="Times New Roman" w:hAnsi="Times New Roman" w:cs="Times New Roman"/>
          <w:szCs w:val="20"/>
        </w:rPr>
        <w:t>Surgical Endoscopy, 2015 July 3; 30 (3): 925-933.</w:t>
      </w:r>
    </w:p>
    <w:p w14:paraId="71A591A6"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1B07D2D1" w14:textId="3A5889A7" w:rsidR="00B7643D" w:rsidRP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Maria S. Altieri MD, MS, Dana A </w:t>
      </w:r>
      <w:proofErr w:type="spellStart"/>
      <w:r w:rsidRPr="00B7643D">
        <w:rPr>
          <w:rFonts w:ascii="Times New Roman" w:hAnsi="Times New Roman" w:cs="Times New Roman"/>
          <w:szCs w:val="20"/>
        </w:rPr>
        <w:t>Telem</w:t>
      </w:r>
      <w:proofErr w:type="spellEnd"/>
      <w:r w:rsidRPr="00B7643D">
        <w:rPr>
          <w:rFonts w:ascii="Times New Roman" w:hAnsi="Times New Roman" w:cs="Times New Roman"/>
          <w:szCs w:val="20"/>
        </w:rPr>
        <w:t xml:space="preserve"> MD, </w:t>
      </w:r>
      <w:proofErr w:type="spellStart"/>
      <w:r w:rsidRPr="00B7643D">
        <w:rPr>
          <w:rFonts w:ascii="Times New Roman" w:hAnsi="Times New Roman" w:cs="Times New Roman"/>
          <w:szCs w:val="20"/>
        </w:rPr>
        <w:t>Jie</w:t>
      </w:r>
      <w:proofErr w:type="spellEnd"/>
      <w:r w:rsidRPr="00B7643D">
        <w:rPr>
          <w:rFonts w:ascii="Times New Roman" w:hAnsi="Times New Roman" w:cs="Times New Roman"/>
          <w:szCs w:val="20"/>
        </w:rPr>
        <w:t xml:space="preserve"> Yang PhD, </w:t>
      </w:r>
      <w:proofErr w:type="spellStart"/>
      <w:r w:rsidRPr="00B7643D">
        <w:rPr>
          <w:rFonts w:ascii="Times New Roman" w:hAnsi="Times New Roman" w:cs="Times New Roman"/>
          <w:szCs w:val="20"/>
        </w:rPr>
        <w:t>Ziqi</w:t>
      </w:r>
      <w:proofErr w:type="spellEnd"/>
      <w:r w:rsidRPr="00B7643D">
        <w:rPr>
          <w:rFonts w:ascii="Times New Roman" w:hAnsi="Times New Roman" w:cs="Times New Roman"/>
          <w:szCs w:val="20"/>
        </w:rPr>
        <w:t xml:space="preserve"> Meng, Catherine Frenkel MD, Caitlin Halbert DO</w:t>
      </w:r>
      <w:r w:rsidRPr="00B7643D">
        <w:rPr>
          <w:rFonts w:ascii="Times New Roman" w:hAnsi="Times New Roman" w:cs="Times New Roman"/>
          <w:szCs w:val="20"/>
          <w:vertAlign w:val="superscript"/>
        </w:rPr>
        <w:t xml:space="preserve"> </w:t>
      </w:r>
      <w:r w:rsidRPr="00B7643D">
        <w:rPr>
          <w:rFonts w:ascii="Times New Roman" w:hAnsi="Times New Roman" w:cs="Times New Roman"/>
          <w:szCs w:val="20"/>
        </w:rPr>
        <w:t xml:space="preserve">MS, Mark </w:t>
      </w:r>
      <w:proofErr w:type="spellStart"/>
      <w:r w:rsidRPr="00B7643D">
        <w:rPr>
          <w:rFonts w:ascii="Times New Roman" w:hAnsi="Times New Roman" w:cs="Times New Roman"/>
          <w:szCs w:val="20"/>
        </w:rPr>
        <w:t>Talamini</w:t>
      </w:r>
      <w:proofErr w:type="spellEnd"/>
      <w:r w:rsidRPr="00B7643D">
        <w:rPr>
          <w:rFonts w:ascii="Times New Roman" w:hAnsi="Times New Roman" w:cs="Times New Roman"/>
          <w:szCs w:val="20"/>
        </w:rPr>
        <w:t xml:space="preserve"> MD, Aurora Pryor MD.  </w:t>
      </w:r>
      <w:r w:rsidRPr="00B7643D">
        <w:rPr>
          <w:rFonts w:ascii="Times New Roman" w:hAnsi="Times New Roman" w:cs="Times New Roman"/>
          <w:i/>
          <w:szCs w:val="20"/>
        </w:rPr>
        <w:t>Lap Band Outcomes from 19, 221 Patients Across Centers and Over a Decade within the State of New York.</w:t>
      </w:r>
      <w:r w:rsidRPr="00B7643D">
        <w:rPr>
          <w:rFonts w:ascii="Times New Roman" w:hAnsi="Times New Roman" w:cs="Times New Roman"/>
          <w:bCs/>
          <w:szCs w:val="20"/>
        </w:rPr>
        <w:t xml:space="preserve"> </w:t>
      </w:r>
      <w:r w:rsidRPr="00B7643D">
        <w:rPr>
          <w:rFonts w:ascii="Times New Roman" w:hAnsi="Times New Roman" w:cs="Times New Roman"/>
          <w:szCs w:val="20"/>
        </w:rPr>
        <w:t>Surgical Endoscopy, 2015 July 23; 30 (5): 1725-1732.</w:t>
      </w:r>
    </w:p>
    <w:p w14:paraId="3B2EDCFE"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413214CF"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162F4FB4" w14:textId="0FE0E15B" w:rsidR="00B7643D" w:rsidRP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lastRenderedPageBreak/>
        <w:t xml:space="preserve">Caitlin Halbert, DO MS, Spyridon </w:t>
      </w:r>
      <w:proofErr w:type="spellStart"/>
      <w:r w:rsidRPr="00B7643D">
        <w:rPr>
          <w:rFonts w:ascii="Times New Roman" w:hAnsi="Times New Roman" w:cs="Times New Roman"/>
          <w:szCs w:val="20"/>
        </w:rPr>
        <w:t>Pagkratis</w:t>
      </w:r>
      <w:proofErr w:type="spellEnd"/>
      <w:r w:rsidRPr="00B7643D">
        <w:rPr>
          <w:rFonts w:ascii="Times New Roman" w:hAnsi="Times New Roman" w:cs="Times New Roman"/>
          <w:szCs w:val="20"/>
        </w:rPr>
        <w:t xml:space="preserve">; </w:t>
      </w:r>
      <w:proofErr w:type="spellStart"/>
      <w:r w:rsidRPr="00B7643D">
        <w:rPr>
          <w:rFonts w:ascii="Times New Roman" w:hAnsi="Times New Roman" w:cs="Times New Roman"/>
          <w:szCs w:val="20"/>
        </w:rPr>
        <w:t>Jie</w:t>
      </w:r>
      <w:proofErr w:type="spellEnd"/>
      <w:r w:rsidRPr="00B7643D">
        <w:rPr>
          <w:rFonts w:ascii="Times New Roman" w:hAnsi="Times New Roman" w:cs="Times New Roman"/>
          <w:szCs w:val="20"/>
        </w:rPr>
        <w:t xml:space="preserve"> Yang; </w:t>
      </w:r>
      <w:proofErr w:type="spellStart"/>
      <w:r w:rsidRPr="00B7643D">
        <w:rPr>
          <w:rFonts w:ascii="Times New Roman" w:hAnsi="Times New Roman" w:cs="Times New Roman"/>
          <w:szCs w:val="20"/>
        </w:rPr>
        <w:t>Ziqi</w:t>
      </w:r>
      <w:proofErr w:type="spellEnd"/>
      <w:r w:rsidRPr="00B7643D">
        <w:rPr>
          <w:rFonts w:ascii="Times New Roman" w:hAnsi="Times New Roman" w:cs="Times New Roman"/>
          <w:szCs w:val="20"/>
        </w:rPr>
        <w:t xml:space="preserve"> Meng; Maria Altieri; Mark </w:t>
      </w:r>
      <w:proofErr w:type="spellStart"/>
      <w:r w:rsidRPr="00B7643D">
        <w:rPr>
          <w:rFonts w:ascii="Times New Roman" w:hAnsi="Times New Roman" w:cs="Times New Roman"/>
          <w:szCs w:val="20"/>
        </w:rPr>
        <w:t>Talamini</w:t>
      </w:r>
      <w:proofErr w:type="spellEnd"/>
      <w:r w:rsidRPr="00B7643D">
        <w:rPr>
          <w:rFonts w:ascii="Times New Roman" w:hAnsi="Times New Roman" w:cs="Times New Roman"/>
          <w:szCs w:val="20"/>
        </w:rPr>
        <w:t xml:space="preserve">; Aurora Pryor; </w:t>
      </w:r>
      <w:proofErr w:type="spellStart"/>
      <w:r w:rsidRPr="00B7643D">
        <w:rPr>
          <w:rFonts w:ascii="Times New Roman" w:hAnsi="Times New Roman" w:cs="Times New Roman"/>
          <w:szCs w:val="20"/>
        </w:rPr>
        <w:t>Purvi</w:t>
      </w:r>
      <w:proofErr w:type="spellEnd"/>
      <w:r w:rsidRPr="00B7643D">
        <w:rPr>
          <w:rFonts w:ascii="Times New Roman" w:hAnsi="Times New Roman" w:cs="Times New Roman"/>
          <w:szCs w:val="20"/>
        </w:rPr>
        <w:t xml:space="preserve"> Parikh; Dana </w:t>
      </w:r>
      <w:proofErr w:type="spellStart"/>
      <w:r w:rsidRPr="00B7643D">
        <w:rPr>
          <w:rFonts w:ascii="Times New Roman" w:hAnsi="Times New Roman" w:cs="Times New Roman"/>
          <w:szCs w:val="20"/>
        </w:rPr>
        <w:t>Telem</w:t>
      </w:r>
      <w:proofErr w:type="spellEnd"/>
      <w:r w:rsidRPr="00B7643D">
        <w:rPr>
          <w:rFonts w:ascii="Times New Roman" w:hAnsi="Times New Roman" w:cs="Times New Roman"/>
          <w:szCs w:val="20"/>
        </w:rPr>
        <w:t xml:space="preserve">.  </w:t>
      </w:r>
      <w:r w:rsidRPr="00B7643D">
        <w:rPr>
          <w:rFonts w:ascii="Times New Roman" w:hAnsi="Times New Roman" w:cs="Times New Roman"/>
          <w:i/>
          <w:szCs w:val="20"/>
        </w:rPr>
        <w:t>Beyond the Learning Curve: Incidence of Bile Duct Injuries Following Laparoscopic Cholecystectomy Normalize to Open in the Modern Era.</w:t>
      </w:r>
      <w:r w:rsidRPr="00B7643D">
        <w:rPr>
          <w:rFonts w:ascii="Times New Roman" w:hAnsi="Times New Roman" w:cs="Times New Roman"/>
          <w:szCs w:val="20"/>
        </w:rPr>
        <w:t xml:space="preserve"> Surgical Endoscopy, 2015 September 3; 30 (6): 2239-2243.</w:t>
      </w:r>
    </w:p>
    <w:p w14:paraId="11761096"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30117393" w14:textId="39551E3E" w:rsidR="00B7643D" w:rsidRP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Caitlin Halbert DO MS; Maria S. Altieri MD MS; </w:t>
      </w:r>
      <w:proofErr w:type="spellStart"/>
      <w:r w:rsidRPr="00B7643D">
        <w:rPr>
          <w:rFonts w:ascii="Times New Roman" w:hAnsi="Times New Roman" w:cs="Times New Roman"/>
          <w:szCs w:val="20"/>
        </w:rPr>
        <w:t>Jie</w:t>
      </w:r>
      <w:proofErr w:type="spellEnd"/>
      <w:r w:rsidRPr="00B7643D">
        <w:rPr>
          <w:rFonts w:ascii="Times New Roman" w:hAnsi="Times New Roman" w:cs="Times New Roman"/>
          <w:szCs w:val="20"/>
        </w:rPr>
        <w:t xml:space="preserve"> Yang PhD; </w:t>
      </w:r>
      <w:proofErr w:type="spellStart"/>
      <w:r w:rsidRPr="00B7643D">
        <w:rPr>
          <w:rFonts w:ascii="Times New Roman" w:hAnsi="Times New Roman" w:cs="Times New Roman"/>
          <w:szCs w:val="20"/>
        </w:rPr>
        <w:t>Ziqi</w:t>
      </w:r>
      <w:proofErr w:type="spellEnd"/>
      <w:r w:rsidRPr="00B7643D">
        <w:rPr>
          <w:rFonts w:ascii="Times New Roman" w:hAnsi="Times New Roman" w:cs="Times New Roman"/>
          <w:szCs w:val="20"/>
        </w:rPr>
        <w:t xml:space="preserve"> Meng MS; Hao Chen PhD; Mark </w:t>
      </w:r>
      <w:proofErr w:type="spellStart"/>
      <w:r w:rsidRPr="00B7643D">
        <w:rPr>
          <w:rFonts w:ascii="Times New Roman" w:hAnsi="Times New Roman" w:cs="Times New Roman"/>
          <w:szCs w:val="20"/>
        </w:rPr>
        <w:t>Talamini</w:t>
      </w:r>
      <w:proofErr w:type="spellEnd"/>
      <w:r w:rsidRPr="00B7643D">
        <w:rPr>
          <w:rFonts w:ascii="Times New Roman" w:hAnsi="Times New Roman" w:cs="Times New Roman"/>
          <w:szCs w:val="20"/>
        </w:rPr>
        <w:t xml:space="preserve"> MD; Aurora Pryor MD; </w:t>
      </w:r>
      <w:proofErr w:type="spellStart"/>
      <w:r w:rsidRPr="00B7643D">
        <w:rPr>
          <w:rFonts w:ascii="Times New Roman" w:hAnsi="Times New Roman" w:cs="Times New Roman"/>
          <w:szCs w:val="20"/>
        </w:rPr>
        <w:t>Purvi</w:t>
      </w:r>
      <w:proofErr w:type="spellEnd"/>
      <w:r w:rsidRPr="00B7643D">
        <w:rPr>
          <w:rFonts w:ascii="Times New Roman" w:hAnsi="Times New Roman" w:cs="Times New Roman"/>
          <w:szCs w:val="20"/>
        </w:rPr>
        <w:t xml:space="preserve"> Parikh MD; Dana A. </w:t>
      </w:r>
      <w:proofErr w:type="spellStart"/>
      <w:r w:rsidRPr="00B7643D">
        <w:rPr>
          <w:rFonts w:ascii="Times New Roman" w:hAnsi="Times New Roman" w:cs="Times New Roman"/>
          <w:szCs w:val="20"/>
        </w:rPr>
        <w:t>Telem</w:t>
      </w:r>
      <w:proofErr w:type="spellEnd"/>
      <w:r w:rsidRPr="00B7643D">
        <w:rPr>
          <w:rFonts w:ascii="Times New Roman" w:hAnsi="Times New Roman" w:cs="Times New Roman"/>
          <w:szCs w:val="20"/>
        </w:rPr>
        <w:t xml:space="preserve"> MD. </w:t>
      </w:r>
      <w:r w:rsidRPr="00B7643D">
        <w:rPr>
          <w:rFonts w:ascii="Times New Roman" w:hAnsi="Times New Roman" w:cs="Times New Roman"/>
          <w:i/>
          <w:szCs w:val="20"/>
        </w:rPr>
        <w:t>Long-term outcomes of patients with common bile duct injury following laparoscopic cholecystectomy</w:t>
      </w:r>
      <w:r w:rsidRPr="00B7643D">
        <w:rPr>
          <w:rFonts w:ascii="Times New Roman" w:hAnsi="Times New Roman" w:cs="Times New Roman"/>
          <w:szCs w:val="20"/>
        </w:rPr>
        <w:t xml:space="preserve">. Surgical Endoscopy, 2016 January 31; 30 (10): 4294-4299. </w:t>
      </w:r>
    </w:p>
    <w:p w14:paraId="7E60ADD1" w14:textId="77777777" w:rsidR="00B7643D" w:rsidRPr="00B7643D" w:rsidRDefault="00B7643D" w:rsidP="00B7643D">
      <w:pPr>
        <w:pStyle w:val="Heading4"/>
        <w:tabs>
          <w:tab w:val="left" w:pos="450"/>
        </w:tabs>
        <w:spacing w:before="0" w:line="240" w:lineRule="auto"/>
        <w:ind w:left="720" w:hanging="720"/>
        <w:rPr>
          <w:rStyle w:val="Heading3Char"/>
          <w:rFonts w:ascii="Times New Roman" w:hAnsi="Times New Roman" w:cs="Times New Roman"/>
          <w:i w:val="0"/>
          <w:color w:val="auto"/>
          <w:szCs w:val="20"/>
        </w:rPr>
      </w:pPr>
    </w:p>
    <w:p w14:paraId="288B974F" w14:textId="7966F8B8" w:rsidR="00B7643D" w:rsidRPr="00B7643D" w:rsidRDefault="00B7643D" w:rsidP="00B7643D">
      <w:pPr>
        <w:pStyle w:val="Heading4"/>
        <w:tabs>
          <w:tab w:val="left" w:pos="450"/>
        </w:tabs>
        <w:spacing w:before="0" w:line="240" w:lineRule="auto"/>
        <w:ind w:left="720" w:hanging="720"/>
        <w:rPr>
          <w:rFonts w:ascii="Times New Roman" w:hAnsi="Times New Roman" w:cs="Times New Roman"/>
          <w:b w:val="0"/>
          <w:i w:val="0"/>
          <w:color w:val="auto"/>
          <w:szCs w:val="20"/>
        </w:rPr>
      </w:pPr>
      <w:r w:rsidRPr="00B7643D">
        <w:rPr>
          <w:rStyle w:val="Heading3Char"/>
          <w:rFonts w:ascii="Times New Roman" w:hAnsi="Times New Roman" w:cs="Times New Roman"/>
          <w:i w:val="0"/>
          <w:color w:val="auto"/>
          <w:szCs w:val="20"/>
        </w:rPr>
        <w:t xml:space="preserve">Maria S. Altieri MD MS, Catherine Frenkel MD, Caitlin Halbert DO MS, Richard Scriven MD, Deborah Thornton, Mark </w:t>
      </w:r>
      <w:proofErr w:type="spellStart"/>
      <w:r w:rsidRPr="00B7643D">
        <w:rPr>
          <w:rStyle w:val="Heading3Char"/>
          <w:rFonts w:ascii="Times New Roman" w:hAnsi="Times New Roman" w:cs="Times New Roman"/>
          <w:i w:val="0"/>
          <w:color w:val="auto"/>
          <w:szCs w:val="20"/>
        </w:rPr>
        <w:t>Talamini</w:t>
      </w:r>
      <w:proofErr w:type="spellEnd"/>
      <w:r w:rsidRPr="00B7643D">
        <w:rPr>
          <w:rStyle w:val="Heading3Char"/>
          <w:rFonts w:ascii="Times New Roman" w:hAnsi="Times New Roman" w:cs="Times New Roman"/>
          <w:i w:val="0"/>
          <w:color w:val="auto"/>
          <w:szCs w:val="20"/>
        </w:rPr>
        <w:t xml:space="preserve"> MD, Dana A. </w:t>
      </w:r>
      <w:proofErr w:type="spellStart"/>
      <w:r w:rsidRPr="00B7643D">
        <w:rPr>
          <w:rStyle w:val="Heading3Char"/>
          <w:rFonts w:ascii="Times New Roman" w:hAnsi="Times New Roman" w:cs="Times New Roman"/>
          <w:i w:val="0"/>
          <w:color w:val="auto"/>
          <w:szCs w:val="20"/>
        </w:rPr>
        <w:t>Telem</w:t>
      </w:r>
      <w:proofErr w:type="spellEnd"/>
      <w:r w:rsidRPr="00B7643D">
        <w:rPr>
          <w:rStyle w:val="Heading3Char"/>
          <w:rFonts w:ascii="Times New Roman" w:hAnsi="Times New Roman" w:cs="Times New Roman"/>
          <w:i w:val="0"/>
          <w:color w:val="auto"/>
          <w:szCs w:val="20"/>
        </w:rPr>
        <w:t xml:space="preserve"> MD, Aurora D. Pryor MD.</w:t>
      </w:r>
      <w:r w:rsidRPr="00B7643D">
        <w:rPr>
          <w:rFonts w:ascii="Times New Roman" w:hAnsi="Times New Roman" w:cs="Times New Roman"/>
          <w:b w:val="0"/>
          <w:i w:val="0"/>
          <w:color w:val="auto"/>
          <w:szCs w:val="20"/>
        </w:rPr>
        <w:t xml:space="preserve"> </w:t>
      </w:r>
      <w:r w:rsidRPr="00B7643D">
        <w:rPr>
          <w:rFonts w:ascii="Times New Roman" w:hAnsi="Times New Roman" w:cs="Times New Roman"/>
          <w:b w:val="0"/>
          <w:color w:val="auto"/>
          <w:szCs w:val="20"/>
        </w:rPr>
        <w:t xml:space="preserve">Effect of Minimally Invasive Surgery Fellowship on Residents' Operative Experience. </w:t>
      </w:r>
      <w:r w:rsidRPr="00B7643D">
        <w:rPr>
          <w:rFonts w:ascii="Times New Roman" w:hAnsi="Times New Roman" w:cs="Times New Roman"/>
          <w:b w:val="0"/>
          <w:i w:val="0"/>
          <w:color w:val="auto"/>
          <w:szCs w:val="20"/>
        </w:rPr>
        <w:t>Surgical Endoscopy, 2017 April 29; 31:107-110.</w:t>
      </w:r>
    </w:p>
    <w:p w14:paraId="38240353" w14:textId="77777777" w:rsidR="00B7643D" w:rsidRPr="00B7643D" w:rsidRDefault="00B7643D" w:rsidP="00B7643D">
      <w:pPr>
        <w:pStyle w:val="Heading4"/>
        <w:tabs>
          <w:tab w:val="left" w:pos="450"/>
        </w:tabs>
        <w:spacing w:before="0" w:line="240" w:lineRule="auto"/>
        <w:ind w:left="720" w:hanging="720"/>
        <w:rPr>
          <w:rFonts w:ascii="Times New Roman" w:hAnsi="Times New Roman" w:cs="Times New Roman"/>
          <w:b w:val="0"/>
          <w:i w:val="0"/>
          <w:color w:val="1A1A1A"/>
          <w:szCs w:val="20"/>
        </w:rPr>
      </w:pPr>
    </w:p>
    <w:p w14:paraId="0E38816D" w14:textId="5DF9183F" w:rsidR="00B7643D" w:rsidRPr="00B7643D" w:rsidRDefault="00B7643D" w:rsidP="00B7643D">
      <w:pPr>
        <w:pStyle w:val="Heading4"/>
        <w:tabs>
          <w:tab w:val="left" w:pos="450"/>
        </w:tabs>
        <w:spacing w:before="0" w:line="240" w:lineRule="auto"/>
        <w:ind w:left="720" w:hanging="720"/>
        <w:rPr>
          <w:rStyle w:val="Heading3Char"/>
          <w:rFonts w:ascii="Times New Roman" w:hAnsi="Times New Roman" w:cs="Times New Roman"/>
          <w:i w:val="0"/>
          <w:color w:val="auto"/>
          <w:szCs w:val="20"/>
        </w:rPr>
      </w:pPr>
      <w:r w:rsidRPr="00B7643D">
        <w:rPr>
          <w:rFonts w:ascii="Times New Roman" w:hAnsi="Times New Roman" w:cs="Times New Roman"/>
          <w:b w:val="0"/>
          <w:i w:val="0"/>
          <w:color w:val="1A1A1A"/>
          <w:szCs w:val="20"/>
        </w:rPr>
        <w:t xml:space="preserve">Kathy Gallagher DNP ARPN, Michael Farrell MD, Glen Tinkoff MD, Luis Cardenas, DO; Caitlin Halbert DO MS.  </w:t>
      </w:r>
      <w:r w:rsidRPr="00B7643D">
        <w:rPr>
          <w:rFonts w:ascii="Times New Roman" w:hAnsi="Times New Roman" w:cs="Times New Roman"/>
          <w:b w:val="0"/>
          <w:color w:val="1A1A1A"/>
          <w:szCs w:val="20"/>
        </w:rPr>
        <w:t>Web-based Support for Acute Surgical Wound Care</w:t>
      </w:r>
      <w:r w:rsidRPr="00B7643D">
        <w:rPr>
          <w:rFonts w:ascii="Times New Roman" w:hAnsi="Times New Roman" w:cs="Times New Roman"/>
          <w:b w:val="0"/>
          <w:i w:val="0"/>
          <w:color w:val="1A1A1A"/>
          <w:szCs w:val="20"/>
        </w:rPr>
        <w:t>.  The American Surgeon, 2 Feb 2018; 84: 50-e52 (3).</w:t>
      </w:r>
    </w:p>
    <w:p w14:paraId="1D17520A" w14:textId="77777777" w:rsidR="00B7643D" w:rsidRPr="00B7643D" w:rsidRDefault="00B7643D" w:rsidP="00B7643D">
      <w:pPr>
        <w:widowControl w:val="0"/>
        <w:spacing w:line="240" w:lineRule="auto"/>
        <w:ind w:left="720" w:hanging="720"/>
        <w:rPr>
          <w:rFonts w:ascii="Times New Roman" w:hAnsi="Times New Roman" w:cs="Times New Roman"/>
          <w:szCs w:val="20"/>
        </w:rPr>
      </w:pPr>
    </w:p>
    <w:p w14:paraId="28C9F044" w14:textId="1E210DFE" w:rsidR="00B7643D" w:rsidRDefault="00B7643D" w:rsidP="00B7643D">
      <w:pPr>
        <w:widowControl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Michael Farrell, MD, MBS; Audrey Spencer, MD; Zugui Zhang, PhD, Bayo Gbadebo, MBA, Caitlin Halbert, DO, MS. </w:t>
      </w:r>
      <w:r w:rsidRPr="00B7643D">
        <w:rPr>
          <w:rFonts w:ascii="Times New Roman" w:hAnsi="Times New Roman" w:cs="Times New Roman"/>
          <w:i/>
          <w:szCs w:val="20"/>
        </w:rPr>
        <w:t>Relationship of Hemorrhagic Complications with Perioperative Blood Pressure in Bariatric Surgery</w:t>
      </w:r>
      <w:r w:rsidRPr="00B7643D">
        <w:rPr>
          <w:rFonts w:ascii="Times New Roman" w:hAnsi="Times New Roman" w:cs="Times New Roman"/>
          <w:szCs w:val="20"/>
        </w:rPr>
        <w:t>.   The American Surgeon, May 2019; 85: 561-562.</w:t>
      </w:r>
    </w:p>
    <w:p w14:paraId="75229074" w14:textId="77777777" w:rsidR="00827102" w:rsidRDefault="00827102" w:rsidP="00B7643D">
      <w:pPr>
        <w:widowControl w:val="0"/>
        <w:spacing w:line="240" w:lineRule="auto"/>
        <w:ind w:left="720" w:hanging="720"/>
        <w:rPr>
          <w:rFonts w:ascii="Times New Roman" w:hAnsi="Times New Roman" w:cs="Times New Roman"/>
          <w:szCs w:val="20"/>
        </w:rPr>
      </w:pPr>
    </w:p>
    <w:p w14:paraId="43821330" w14:textId="686FAF5D" w:rsidR="008E07F1" w:rsidRPr="00C36111" w:rsidRDefault="008E07F1" w:rsidP="008E07F1">
      <w:pPr>
        <w:widowControl w:val="0"/>
        <w:spacing w:line="240" w:lineRule="auto"/>
        <w:ind w:left="720" w:hanging="720"/>
        <w:rPr>
          <w:rFonts w:ascii="Times New Roman" w:hAnsi="Times New Roman" w:cs="Times New Roman"/>
          <w:szCs w:val="20"/>
        </w:rPr>
      </w:pPr>
      <w:r w:rsidRPr="00C36111">
        <w:rPr>
          <w:rFonts w:ascii="Times New Roman" w:hAnsi="Times New Roman" w:cs="Times New Roman"/>
          <w:szCs w:val="20"/>
        </w:rPr>
        <w:t xml:space="preserve">Elizabeth McCarthy, MD; </w:t>
      </w:r>
      <w:r w:rsidR="00827102" w:rsidRPr="00C36111">
        <w:rPr>
          <w:rFonts w:ascii="Times New Roman" w:hAnsi="Times New Roman" w:cs="Times New Roman"/>
          <w:szCs w:val="20"/>
        </w:rPr>
        <w:t xml:space="preserve">Robert </w:t>
      </w:r>
      <w:proofErr w:type="spellStart"/>
      <w:r w:rsidR="00827102" w:rsidRPr="00C36111">
        <w:rPr>
          <w:rFonts w:ascii="Times New Roman" w:hAnsi="Times New Roman" w:cs="Times New Roman"/>
          <w:szCs w:val="20"/>
        </w:rPr>
        <w:t>Felte</w:t>
      </w:r>
      <w:proofErr w:type="spellEnd"/>
      <w:r w:rsidR="00827102" w:rsidRPr="00C36111">
        <w:rPr>
          <w:rFonts w:ascii="Times New Roman" w:hAnsi="Times New Roman" w:cs="Times New Roman"/>
          <w:szCs w:val="20"/>
        </w:rPr>
        <w:t xml:space="preserve">, MD; </w:t>
      </w:r>
      <w:proofErr w:type="spellStart"/>
      <w:r w:rsidR="00827102" w:rsidRPr="00C36111">
        <w:rPr>
          <w:rFonts w:ascii="Times New Roman" w:hAnsi="Times New Roman" w:cs="Times New Roman"/>
          <w:szCs w:val="20"/>
        </w:rPr>
        <w:t>DaKota</w:t>
      </w:r>
      <w:proofErr w:type="spellEnd"/>
      <w:r w:rsidR="00827102" w:rsidRPr="00C36111">
        <w:rPr>
          <w:rFonts w:ascii="Times New Roman" w:hAnsi="Times New Roman" w:cs="Times New Roman"/>
          <w:szCs w:val="20"/>
        </w:rPr>
        <w:t xml:space="preserve"> Urban, MD</w:t>
      </w:r>
      <w:r w:rsidRPr="00C36111">
        <w:rPr>
          <w:rFonts w:ascii="Times New Roman" w:hAnsi="Times New Roman" w:cs="Times New Roman"/>
          <w:szCs w:val="20"/>
        </w:rPr>
        <w:t xml:space="preserve">; Zugui Zhang, PhD, Caitlin Halbert, DO, MS. </w:t>
      </w:r>
      <w:r w:rsidR="00D92402" w:rsidRPr="00C36111">
        <w:rPr>
          <w:rFonts w:ascii="Times New Roman" w:hAnsi="Times New Roman" w:cs="Times New Roman"/>
          <w:i/>
          <w:szCs w:val="20"/>
        </w:rPr>
        <w:t>Community Hospital Decreases Narcotic Usage in Postoperative Bariatric Patients.</w:t>
      </w:r>
      <w:r w:rsidRPr="00C36111">
        <w:rPr>
          <w:rFonts w:ascii="Times New Roman" w:hAnsi="Times New Roman" w:cs="Times New Roman"/>
          <w:szCs w:val="20"/>
        </w:rPr>
        <w:t xml:space="preserve">  </w:t>
      </w:r>
      <w:r w:rsidR="00D92402" w:rsidRPr="00C36111">
        <w:rPr>
          <w:rFonts w:ascii="Times New Roman" w:hAnsi="Times New Roman" w:cs="Times New Roman"/>
          <w:szCs w:val="20"/>
        </w:rPr>
        <w:t>SOARD</w:t>
      </w:r>
      <w:r w:rsidR="007B4AE6">
        <w:rPr>
          <w:rFonts w:ascii="Times New Roman" w:hAnsi="Times New Roman" w:cs="Times New Roman"/>
          <w:szCs w:val="20"/>
        </w:rPr>
        <w:t xml:space="preserve">, Nov 2020; 16 (11): 1810-1815. </w:t>
      </w:r>
      <w:r w:rsidRPr="00C36111">
        <w:rPr>
          <w:rFonts w:ascii="Times New Roman" w:hAnsi="Times New Roman" w:cs="Times New Roman"/>
          <w:szCs w:val="20"/>
        </w:rPr>
        <w:t xml:space="preserve"> </w:t>
      </w:r>
    </w:p>
    <w:p w14:paraId="2719EEB2" w14:textId="77777777" w:rsidR="00C36111" w:rsidRDefault="00C36111" w:rsidP="00C36111">
      <w:pPr>
        <w:spacing w:line="240" w:lineRule="auto"/>
        <w:rPr>
          <w:rFonts w:ascii="Times New Roman" w:eastAsia="Times New Roman" w:hAnsi="Times New Roman" w:cs="Times New Roman"/>
          <w:szCs w:val="20"/>
        </w:rPr>
      </w:pPr>
    </w:p>
    <w:p w14:paraId="00DB257B" w14:textId="32929072" w:rsidR="00C36111" w:rsidRPr="00C36111" w:rsidRDefault="00C36111" w:rsidP="00C36111">
      <w:pPr>
        <w:spacing w:line="240" w:lineRule="auto"/>
        <w:ind w:left="720" w:hanging="720"/>
        <w:rPr>
          <w:rFonts w:ascii="Times New Roman" w:eastAsia="Times New Roman" w:hAnsi="Times New Roman" w:cs="Times New Roman"/>
          <w:szCs w:val="20"/>
        </w:rPr>
      </w:pPr>
      <w:r>
        <w:rPr>
          <w:rFonts w:ascii="Times New Roman" w:eastAsia="Times New Roman" w:hAnsi="Times New Roman" w:cs="Times New Roman"/>
          <w:szCs w:val="20"/>
        </w:rPr>
        <w:t xml:space="preserve">Alexander B. </w:t>
      </w:r>
      <w:proofErr w:type="spellStart"/>
      <w:r>
        <w:rPr>
          <w:rFonts w:ascii="Times New Roman" w:eastAsia="Times New Roman" w:hAnsi="Times New Roman" w:cs="Times New Roman"/>
          <w:szCs w:val="20"/>
        </w:rPr>
        <w:t>Gidaya</w:t>
      </w:r>
      <w:proofErr w:type="spellEnd"/>
      <w:r>
        <w:rPr>
          <w:rFonts w:ascii="Times New Roman" w:eastAsia="Times New Roman" w:hAnsi="Times New Roman" w:cs="Times New Roman"/>
          <w:szCs w:val="20"/>
        </w:rPr>
        <w:t xml:space="preserve">, MD and Caitlin Halbert, DO. </w:t>
      </w:r>
      <w:r w:rsidRPr="00C36111">
        <w:rPr>
          <w:rFonts w:ascii="Times New Roman" w:eastAsia="Times New Roman" w:hAnsi="Times New Roman" w:cs="Times New Roman"/>
          <w:i/>
          <w:szCs w:val="20"/>
        </w:rPr>
        <w:t xml:space="preserve">Colonic Obstruction and Perforation due to Gallstone Ileus: A Case Study and Literature Review.  </w:t>
      </w:r>
      <w:r>
        <w:rPr>
          <w:rFonts w:ascii="Times New Roman" w:eastAsia="Times New Roman" w:hAnsi="Times New Roman" w:cs="Times New Roman"/>
          <w:szCs w:val="20"/>
        </w:rPr>
        <w:t>ACS Case Reviews in Surgery, accepted for publication Nov 2020.</w:t>
      </w:r>
    </w:p>
    <w:p w14:paraId="4F2BC270" w14:textId="77777777" w:rsidR="00040993" w:rsidRPr="00B7643D" w:rsidRDefault="00040993" w:rsidP="00C16A3E">
      <w:pPr>
        <w:spacing w:line="240" w:lineRule="auto"/>
        <w:rPr>
          <w:rFonts w:ascii="Times New Roman" w:eastAsiaTheme="majorEastAsia" w:hAnsi="Times New Roman" w:cs="Times New Roman"/>
          <w:bCs/>
          <w:sz w:val="28"/>
          <w:szCs w:val="26"/>
        </w:rPr>
      </w:pPr>
    </w:p>
    <w:p w14:paraId="25BA621D" w14:textId="2B76D7A2" w:rsidR="00B7643D" w:rsidRPr="00B7643D" w:rsidRDefault="00B7643D" w:rsidP="00B7643D">
      <w:pPr>
        <w:keepNext/>
        <w:keepLines/>
        <w:spacing w:before="100" w:beforeAutospacing="1" w:after="100" w:afterAutospacing="1" w:line="240" w:lineRule="auto"/>
        <w:outlineLvl w:val="0"/>
        <w:rPr>
          <w:rStyle w:val="Heading3Char"/>
          <w:rFonts w:ascii="Times New Roman" w:hAnsi="Times New Roman" w:cs="Times New Roman"/>
          <w:b w:val="0"/>
          <w:color w:val="auto"/>
          <w:sz w:val="28"/>
          <w:szCs w:val="26"/>
        </w:rPr>
      </w:pPr>
      <w:r>
        <w:rPr>
          <w:rFonts w:ascii="Times New Roman" w:eastAsiaTheme="majorEastAsia" w:hAnsi="Times New Roman" w:cs="Times New Roman"/>
          <w:bCs/>
          <w:sz w:val="28"/>
          <w:szCs w:val="26"/>
        </w:rPr>
        <w:t>Non-</w:t>
      </w:r>
      <w:r w:rsidRPr="00B7643D">
        <w:rPr>
          <w:rFonts w:ascii="Times New Roman" w:eastAsiaTheme="majorEastAsia" w:hAnsi="Times New Roman" w:cs="Times New Roman"/>
          <w:bCs/>
          <w:sz w:val="28"/>
          <w:szCs w:val="26"/>
        </w:rPr>
        <w:t>Peer-Reviewed Publications</w:t>
      </w:r>
    </w:p>
    <w:p w14:paraId="1E859C2E" w14:textId="77777777" w:rsidR="00B7643D" w:rsidRPr="00B7643D" w:rsidRDefault="00B7643D" w:rsidP="00B7643D">
      <w:pPr>
        <w:spacing w:line="240" w:lineRule="auto"/>
        <w:ind w:left="720" w:hanging="720"/>
        <w:rPr>
          <w:rFonts w:ascii="Times New Roman" w:eastAsia="Times New Roman" w:hAnsi="Times New Roman" w:cs="Times New Roman"/>
          <w:szCs w:val="20"/>
        </w:rPr>
      </w:pPr>
      <w:r w:rsidRPr="00B7643D">
        <w:rPr>
          <w:rFonts w:ascii="Times New Roman" w:eastAsia="Times New Roman" w:hAnsi="Times New Roman" w:cs="Times New Roman"/>
          <w:iCs/>
          <w:szCs w:val="20"/>
        </w:rPr>
        <w:t xml:space="preserve">Hubbard, Matthew and Caitlin Halbert.  </w:t>
      </w:r>
      <w:r w:rsidRPr="00B7643D">
        <w:rPr>
          <w:rFonts w:ascii="Times New Roman" w:eastAsia="Times New Roman" w:hAnsi="Times New Roman" w:cs="Times New Roman"/>
          <w:i/>
          <w:iCs/>
          <w:szCs w:val="20"/>
        </w:rPr>
        <w:t>From Residency to Fellowship: Two Fellows’ Journeys</w:t>
      </w:r>
      <w:r w:rsidRPr="00B7643D">
        <w:rPr>
          <w:rFonts w:ascii="Times New Roman" w:eastAsia="Times New Roman" w:hAnsi="Times New Roman" w:cs="Times New Roman"/>
          <w:iCs/>
          <w:szCs w:val="20"/>
        </w:rPr>
        <w:t>.  Bariatric Times</w:t>
      </w:r>
      <w:r w:rsidRPr="00B7643D">
        <w:rPr>
          <w:rFonts w:ascii="Times New Roman" w:eastAsia="Times New Roman" w:hAnsi="Times New Roman" w:cs="Times New Roman"/>
          <w:szCs w:val="20"/>
          <w:shd w:val="clear" w:color="auto" w:fill="FFFFFF"/>
        </w:rPr>
        <w:t>, December 2014;11(12): 24–25.</w:t>
      </w:r>
    </w:p>
    <w:p w14:paraId="75658F1D" w14:textId="77777777" w:rsidR="00B7643D" w:rsidRPr="00B7643D" w:rsidRDefault="00B7643D" w:rsidP="00B7643D">
      <w:pPr>
        <w:spacing w:line="240" w:lineRule="auto"/>
        <w:ind w:left="720" w:hanging="720"/>
        <w:rPr>
          <w:rFonts w:ascii="Times New Roman" w:eastAsia="Times New Roman" w:hAnsi="Times New Roman" w:cs="Times New Roman"/>
          <w:iCs/>
          <w:szCs w:val="20"/>
        </w:rPr>
      </w:pPr>
    </w:p>
    <w:p w14:paraId="06C54C6F" w14:textId="639C11D9" w:rsidR="00B7643D" w:rsidRPr="00B7643D" w:rsidRDefault="00B7643D" w:rsidP="00B7643D">
      <w:pPr>
        <w:spacing w:line="240" w:lineRule="auto"/>
        <w:ind w:left="720" w:hanging="720"/>
        <w:rPr>
          <w:rFonts w:ascii="Times New Roman" w:eastAsia="Times New Roman" w:hAnsi="Times New Roman" w:cs="Times New Roman"/>
          <w:szCs w:val="20"/>
        </w:rPr>
      </w:pPr>
      <w:r w:rsidRPr="00B7643D">
        <w:rPr>
          <w:rFonts w:ascii="Times New Roman" w:eastAsia="Times New Roman" w:hAnsi="Times New Roman" w:cs="Times New Roman"/>
          <w:iCs/>
          <w:szCs w:val="20"/>
        </w:rPr>
        <w:t xml:space="preserve">Hubbard, Matthew and Caitlin Halbert.  </w:t>
      </w:r>
      <w:r w:rsidRPr="00B7643D">
        <w:rPr>
          <w:rFonts w:ascii="Times New Roman" w:eastAsia="Times New Roman" w:hAnsi="Times New Roman" w:cs="Times New Roman"/>
          <w:i/>
          <w:iCs/>
          <w:szCs w:val="20"/>
        </w:rPr>
        <w:t xml:space="preserve">Interesting Cases Encountered During Fellowship.  </w:t>
      </w:r>
      <w:r w:rsidRPr="00B7643D">
        <w:rPr>
          <w:rFonts w:ascii="Times New Roman" w:eastAsia="Times New Roman" w:hAnsi="Times New Roman" w:cs="Times New Roman"/>
          <w:iCs/>
          <w:szCs w:val="20"/>
        </w:rPr>
        <w:t>Bariatric Times</w:t>
      </w:r>
      <w:r w:rsidRPr="00B7643D">
        <w:rPr>
          <w:rFonts w:ascii="Times New Roman" w:eastAsia="Times New Roman" w:hAnsi="Times New Roman" w:cs="Times New Roman"/>
          <w:szCs w:val="20"/>
          <w:shd w:val="clear" w:color="auto" w:fill="FFFFFF"/>
        </w:rPr>
        <w:t>, March 2014;12(3): 18-19.</w:t>
      </w:r>
    </w:p>
    <w:p w14:paraId="5CA839E4" w14:textId="77777777" w:rsidR="00B7643D" w:rsidRPr="00B7643D" w:rsidRDefault="00B7643D" w:rsidP="00B7643D">
      <w:pPr>
        <w:spacing w:line="240" w:lineRule="auto"/>
        <w:ind w:left="720" w:hanging="720"/>
        <w:rPr>
          <w:rFonts w:ascii="Times New Roman" w:eastAsia="Times New Roman" w:hAnsi="Times New Roman" w:cs="Times New Roman"/>
          <w:iCs/>
          <w:szCs w:val="20"/>
        </w:rPr>
      </w:pPr>
    </w:p>
    <w:p w14:paraId="4565F74C" w14:textId="5ED75195" w:rsidR="00B7643D" w:rsidRDefault="00B7643D" w:rsidP="00C6747C">
      <w:pPr>
        <w:spacing w:line="240" w:lineRule="auto"/>
        <w:ind w:left="720" w:hanging="720"/>
        <w:rPr>
          <w:rFonts w:ascii="Times New Roman" w:eastAsia="Times New Roman" w:hAnsi="Times New Roman" w:cs="Times New Roman"/>
          <w:szCs w:val="20"/>
        </w:rPr>
      </w:pPr>
      <w:r w:rsidRPr="00B7643D">
        <w:rPr>
          <w:rFonts w:ascii="Times New Roman" w:eastAsia="Times New Roman" w:hAnsi="Times New Roman" w:cs="Times New Roman"/>
          <w:iCs/>
          <w:szCs w:val="20"/>
        </w:rPr>
        <w:t xml:space="preserve">Hubbard, Matthew and Caitlin Halbert.  </w:t>
      </w:r>
      <w:r w:rsidRPr="00B7643D">
        <w:rPr>
          <w:rFonts w:ascii="Times New Roman" w:eastAsia="Times New Roman" w:hAnsi="Times New Roman" w:cs="Times New Roman"/>
          <w:i/>
          <w:iCs/>
          <w:szCs w:val="20"/>
        </w:rPr>
        <w:t xml:space="preserve">What I Know Now that I Didn’t Know Then: Advice for Future Fellows. </w:t>
      </w:r>
      <w:r w:rsidRPr="00B7643D">
        <w:rPr>
          <w:rFonts w:ascii="Times New Roman" w:eastAsia="Times New Roman" w:hAnsi="Times New Roman" w:cs="Times New Roman"/>
          <w:iCs/>
          <w:szCs w:val="20"/>
        </w:rPr>
        <w:t>Bariatric Times</w:t>
      </w:r>
      <w:r w:rsidRPr="00B7643D">
        <w:rPr>
          <w:rFonts w:ascii="Times New Roman" w:eastAsia="Times New Roman" w:hAnsi="Times New Roman" w:cs="Times New Roman"/>
          <w:szCs w:val="20"/>
          <w:shd w:val="clear" w:color="auto" w:fill="FFFFFF"/>
        </w:rPr>
        <w:t xml:space="preserve">, </w:t>
      </w:r>
      <w:r w:rsidR="00872E7A">
        <w:rPr>
          <w:rFonts w:ascii="Times New Roman" w:eastAsia="Times New Roman" w:hAnsi="Times New Roman" w:cs="Times New Roman"/>
          <w:szCs w:val="20"/>
          <w:shd w:val="clear" w:color="auto" w:fill="FFFFFF"/>
        </w:rPr>
        <w:t>June</w:t>
      </w:r>
      <w:r w:rsidRPr="00B7643D">
        <w:rPr>
          <w:rFonts w:ascii="Times New Roman" w:eastAsia="Times New Roman" w:hAnsi="Times New Roman" w:cs="Times New Roman"/>
          <w:szCs w:val="20"/>
          <w:shd w:val="clear" w:color="auto" w:fill="FFFFFF"/>
        </w:rPr>
        <w:t xml:space="preserve"> 201</w:t>
      </w:r>
      <w:r w:rsidR="00872E7A">
        <w:rPr>
          <w:rFonts w:ascii="Times New Roman" w:eastAsia="Times New Roman" w:hAnsi="Times New Roman" w:cs="Times New Roman"/>
          <w:szCs w:val="20"/>
          <w:shd w:val="clear" w:color="auto" w:fill="FFFFFF"/>
        </w:rPr>
        <w:t>5</w:t>
      </w:r>
      <w:r w:rsidRPr="00B7643D">
        <w:rPr>
          <w:rFonts w:ascii="Times New Roman" w:eastAsia="Times New Roman" w:hAnsi="Times New Roman" w:cs="Times New Roman"/>
          <w:szCs w:val="20"/>
          <w:shd w:val="clear" w:color="auto" w:fill="FFFFFF"/>
        </w:rPr>
        <w:t>;12(3): 18-19.</w:t>
      </w:r>
    </w:p>
    <w:p w14:paraId="0561B379" w14:textId="102EE37B" w:rsidR="00C6747C" w:rsidRDefault="00C6747C" w:rsidP="00C6747C">
      <w:pPr>
        <w:spacing w:line="240" w:lineRule="auto"/>
        <w:ind w:left="720" w:hanging="720"/>
        <w:rPr>
          <w:rFonts w:ascii="Times New Roman" w:eastAsia="Times New Roman" w:hAnsi="Times New Roman" w:cs="Times New Roman"/>
          <w:szCs w:val="20"/>
        </w:rPr>
      </w:pPr>
    </w:p>
    <w:p w14:paraId="71D993D6" w14:textId="0E250126" w:rsidR="00C6747C" w:rsidRPr="002F6A1A" w:rsidRDefault="00C6747C" w:rsidP="00C6747C">
      <w:pPr>
        <w:spacing w:line="240" w:lineRule="auto"/>
        <w:ind w:left="720" w:hanging="720"/>
        <w:rPr>
          <w:rFonts w:ascii="Times New Roman" w:eastAsia="Times New Roman" w:hAnsi="Times New Roman" w:cs="Times New Roman"/>
          <w:szCs w:val="20"/>
        </w:rPr>
      </w:pPr>
      <w:r>
        <w:rPr>
          <w:rFonts w:ascii="Times New Roman" w:eastAsia="Times New Roman" w:hAnsi="Times New Roman" w:cs="Times New Roman"/>
          <w:szCs w:val="20"/>
        </w:rPr>
        <w:t>Tsuda, Shawn and the SAGES COVID-19 Rapid Response Team</w:t>
      </w:r>
      <w:r w:rsidR="002F6A1A">
        <w:rPr>
          <w:rFonts w:ascii="Times New Roman" w:eastAsia="Times New Roman" w:hAnsi="Times New Roman" w:cs="Times New Roman"/>
          <w:szCs w:val="20"/>
        </w:rPr>
        <w:t xml:space="preserve"> (co-author). </w:t>
      </w:r>
      <w:r w:rsidR="002F6A1A">
        <w:rPr>
          <w:rFonts w:ascii="Times New Roman" w:eastAsia="Times New Roman" w:hAnsi="Times New Roman" w:cs="Times New Roman"/>
          <w:i/>
          <w:szCs w:val="20"/>
        </w:rPr>
        <w:t xml:space="preserve">SAGES Telehealth Primer in Response to the COVID-19 Pandemic. </w:t>
      </w:r>
      <w:r w:rsidR="002F6A1A">
        <w:rPr>
          <w:rFonts w:ascii="Times New Roman" w:eastAsia="Times New Roman" w:hAnsi="Times New Roman" w:cs="Times New Roman"/>
          <w:szCs w:val="20"/>
        </w:rPr>
        <w:t xml:space="preserve">Online SAGES publication. </w:t>
      </w:r>
      <w:r w:rsidR="002F6A1A" w:rsidRPr="002F6A1A">
        <w:rPr>
          <w:rFonts w:ascii="Times New Roman" w:eastAsia="Times New Roman" w:hAnsi="Times New Roman" w:cs="Times New Roman"/>
          <w:szCs w:val="20"/>
        </w:rPr>
        <w:t>https://www.sages.org/telehealth-primer-covid-19-pandemic</w:t>
      </w:r>
      <w:r w:rsidR="002F6A1A">
        <w:rPr>
          <w:rFonts w:ascii="Times New Roman" w:eastAsia="Times New Roman" w:hAnsi="Times New Roman" w:cs="Times New Roman"/>
          <w:szCs w:val="20"/>
        </w:rPr>
        <w:t>. March 22, 2020.</w:t>
      </w:r>
    </w:p>
    <w:p w14:paraId="1C13268B" w14:textId="77777777" w:rsidR="00B7643D" w:rsidRDefault="00B7643D" w:rsidP="00040993">
      <w:pPr>
        <w:spacing w:line="240" w:lineRule="auto"/>
        <w:ind w:left="720" w:hanging="720"/>
        <w:rPr>
          <w:rFonts w:ascii="Times New Roman" w:eastAsiaTheme="majorEastAsia" w:hAnsi="Times New Roman" w:cs="Times New Roman"/>
          <w:bCs/>
          <w:sz w:val="28"/>
          <w:szCs w:val="26"/>
        </w:rPr>
      </w:pPr>
    </w:p>
    <w:p w14:paraId="137476F7" w14:textId="73CD0A5A" w:rsidR="00040993" w:rsidRPr="00B7643D" w:rsidRDefault="00C167C0" w:rsidP="00040993">
      <w:pPr>
        <w:spacing w:line="240" w:lineRule="auto"/>
        <w:ind w:left="720" w:hanging="720"/>
        <w:rPr>
          <w:rFonts w:ascii="Times New Roman" w:hAnsi="Times New Roman" w:cs="Times New Roman"/>
          <w:szCs w:val="20"/>
        </w:rPr>
      </w:pPr>
      <w:r w:rsidRPr="00B7643D">
        <w:rPr>
          <w:rFonts w:ascii="Times New Roman" w:eastAsiaTheme="majorEastAsia" w:hAnsi="Times New Roman" w:cs="Times New Roman"/>
          <w:bCs/>
          <w:sz w:val="28"/>
          <w:szCs w:val="26"/>
        </w:rPr>
        <w:t>Book Chapters</w:t>
      </w:r>
    </w:p>
    <w:p w14:paraId="28950729" w14:textId="77777777" w:rsidR="00040993" w:rsidRPr="00B7643D" w:rsidRDefault="00040993" w:rsidP="00040993">
      <w:pPr>
        <w:spacing w:line="240" w:lineRule="auto"/>
        <w:ind w:left="720" w:hanging="720"/>
        <w:rPr>
          <w:rFonts w:ascii="Times New Roman" w:hAnsi="Times New Roman" w:cs="Times New Roman"/>
          <w:szCs w:val="20"/>
        </w:rPr>
      </w:pPr>
    </w:p>
    <w:p w14:paraId="302FC8FB" w14:textId="77777777"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 xml:space="preserve">Altieri MS, Halbert C, Pryor AD. How and Why to Work with an Industry Partner, In: The SAGES Manual Ethics of Surgical Innovation, Springer, 81-87 December 2015.  </w:t>
      </w:r>
    </w:p>
    <w:p w14:paraId="0E2AEDE1" w14:textId="77777777"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p>
    <w:p w14:paraId="343E064C" w14:textId="66A6201D"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Halbert C, Tascone A. Esophageal Motility Disorders, Management of Achalasia, Barrett’s Esophagus, Gastro-esophageal Reflux Disease, In: Clinical Algorithms in General Surgery. Springer, February 2019.</w:t>
      </w:r>
    </w:p>
    <w:p w14:paraId="02C8E06C" w14:textId="77777777"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p>
    <w:p w14:paraId="4A846587" w14:textId="1FF48617"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Halbert, C, McCarthy, EG. Bariatric Endoscopic Procedures: Evacuation Therapy, In: The SAGES Manual of Flexible Endoscopy. Springer, November 2019.</w:t>
      </w:r>
    </w:p>
    <w:p w14:paraId="5D079DBF" w14:textId="77777777"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p>
    <w:p w14:paraId="5437D6AA" w14:textId="1304EC0C" w:rsidR="00B7643D" w:rsidRPr="00B7643D" w:rsidRDefault="00B7643D" w:rsidP="00B7643D">
      <w:pPr>
        <w:widowControl w:val="0"/>
        <w:spacing w:line="240" w:lineRule="auto"/>
        <w:ind w:left="720" w:hanging="720"/>
        <w:rPr>
          <w:rFonts w:ascii="Times New Roman" w:eastAsiaTheme="majorEastAsia" w:hAnsi="Times New Roman" w:cs="Times New Roman"/>
          <w:bCs/>
          <w:szCs w:val="20"/>
        </w:rPr>
      </w:pPr>
      <w:r w:rsidRPr="00B7643D">
        <w:rPr>
          <w:rFonts w:ascii="Times New Roman" w:eastAsiaTheme="majorEastAsia" w:hAnsi="Times New Roman" w:cs="Times New Roman"/>
          <w:bCs/>
          <w:szCs w:val="20"/>
        </w:rPr>
        <w:t>Halbert, C and James Jarvis. Conventional versus SADI Bariatric Surgery, In: Metabolic and Bariatric Surgery Board Review Book. McGraw-Hill.  Submitted to editors</w:t>
      </w:r>
      <w:r w:rsidR="00C16A3E">
        <w:rPr>
          <w:rFonts w:ascii="Times New Roman" w:eastAsiaTheme="majorEastAsia" w:hAnsi="Times New Roman" w:cs="Times New Roman"/>
          <w:bCs/>
          <w:szCs w:val="20"/>
        </w:rPr>
        <w:t>’</w:t>
      </w:r>
      <w:r w:rsidRPr="00B7643D">
        <w:rPr>
          <w:rFonts w:ascii="Times New Roman" w:eastAsiaTheme="majorEastAsia" w:hAnsi="Times New Roman" w:cs="Times New Roman"/>
          <w:bCs/>
          <w:szCs w:val="20"/>
        </w:rPr>
        <w:t xml:space="preserve"> review</w:t>
      </w:r>
      <w:r w:rsidR="007B4AE6">
        <w:rPr>
          <w:rFonts w:ascii="Times New Roman" w:eastAsiaTheme="majorEastAsia" w:hAnsi="Times New Roman" w:cs="Times New Roman"/>
          <w:bCs/>
          <w:szCs w:val="20"/>
        </w:rPr>
        <w:t xml:space="preserve"> in 2020</w:t>
      </w:r>
      <w:r w:rsidRPr="00B7643D">
        <w:rPr>
          <w:rFonts w:ascii="Times New Roman" w:eastAsiaTheme="majorEastAsia" w:hAnsi="Times New Roman" w:cs="Times New Roman"/>
          <w:bCs/>
          <w:szCs w:val="20"/>
        </w:rPr>
        <w:t>, awaiting publication.</w:t>
      </w:r>
    </w:p>
    <w:p w14:paraId="1E188C3A" w14:textId="77777777" w:rsidR="00040993" w:rsidRPr="00B7643D" w:rsidRDefault="00040993" w:rsidP="00040993">
      <w:pPr>
        <w:spacing w:line="240" w:lineRule="auto"/>
        <w:ind w:left="720" w:hanging="720"/>
        <w:rPr>
          <w:rFonts w:ascii="Times New Roman" w:eastAsiaTheme="majorEastAsia" w:hAnsi="Times New Roman" w:cs="Times New Roman"/>
          <w:bCs/>
          <w:szCs w:val="26"/>
        </w:rPr>
      </w:pPr>
    </w:p>
    <w:p w14:paraId="6A0D405D" w14:textId="464F50EF" w:rsidR="00E927BB" w:rsidRDefault="00E927BB" w:rsidP="00A525B6">
      <w:pPr>
        <w:spacing w:line="240" w:lineRule="auto"/>
        <w:rPr>
          <w:rFonts w:ascii="Times New Roman" w:eastAsiaTheme="majorEastAsia" w:hAnsi="Times New Roman" w:cs="Times New Roman"/>
          <w:bCs/>
          <w:szCs w:val="26"/>
        </w:rPr>
      </w:pPr>
    </w:p>
    <w:p w14:paraId="6BE0C035" w14:textId="77777777" w:rsidR="00A525B6" w:rsidRDefault="00A525B6" w:rsidP="00A525B6">
      <w:pPr>
        <w:spacing w:line="240" w:lineRule="auto"/>
        <w:rPr>
          <w:rFonts w:ascii="Times New Roman" w:hAnsi="Times New Roman" w:cs="Times New Roman"/>
          <w:sz w:val="28"/>
        </w:rPr>
      </w:pPr>
    </w:p>
    <w:p w14:paraId="3CA4968B" w14:textId="77777777" w:rsidR="00E927BB" w:rsidRDefault="00E927BB" w:rsidP="00040993">
      <w:pPr>
        <w:spacing w:line="240" w:lineRule="auto"/>
        <w:ind w:left="720" w:hanging="720"/>
        <w:rPr>
          <w:rFonts w:ascii="Times New Roman" w:hAnsi="Times New Roman" w:cs="Times New Roman"/>
          <w:sz w:val="28"/>
        </w:rPr>
      </w:pPr>
    </w:p>
    <w:p w14:paraId="15F3CB44" w14:textId="196B18D6" w:rsidR="00C167C0" w:rsidRPr="00B7643D" w:rsidRDefault="00C167C0" w:rsidP="00040993">
      <w:pPr>
        <w:spacing w:line="240" w:lineRule="auto"/>
        <w:ind w:left="720" w:hanging="720"/>
        <w:rPr>
          <w:rFonts w:ascii="Times New Roman" w:eastAsiaTheme="majorEastAsia" w:hAnsi="Times New Roman" w:cs="Times New Roman"/>
          <w:bCs/>
          <w:szCs w:val="26"/>
        </w:rPr>
      </w:pPr>
      <w:r w:rsidRPr="00B7643D">
        <w:rPr>
          <w:rFonts w:ascii="Times New Roman" w:hAnsi="Times New Roman" w:cs="Times New Roman"/>
          <w:sz w:val="28"/>
        </w:rPr>
        <w:t>Selected Abstracts</w:t>
      </w:r>
    </w:p>
    <w:p w14:paraId="218DD554" w14:textId="77777777" w:rsidR="00B7643D" w:rsidRPr="00B7643D" w:rsidRDefault="00B7643D" w:rsidP="00B7643D">
      <w:pPr>
        <w:pStyle w:val="Heading5"/>
        <w:spacing w:before="0" w:line="240" w:lineRule="auto"/>
        <w:ind w:left="720" w:hanging="720"/>
        <w:rPr>
          <w:rFonts w:ascii="Times New Roman" w:hAnsi="Times New Roman" w:cs="Times New Roman"/>
          <w:color w:val="auto"/>
          <w:szCs w:val="20"/>
        </w:rPr>
      </w:pPr>
    </w:p>
    <w:p w14:paraId="6FACFBFE" w14:textId="1CCDE318" w:rsidR="00B7643D" w:rsidRPr="00B7643D" w:rsidRDefault="00B7643D" w:rsidP="00B7643D">
      <w:pPr>
        <w:pStyle w:val="Heading5"/>
        <w:spacing w:before="0" w:line="240" w:lineRule="auto"/>
        <w:ind w:left="720" w:hanging="720"/>
        <w:rPr>
          <w:rFonts w:ascii="Times New Roman" w:hAnsi="Times New Roman" w:cs="Times New Roman"/>
          <w:color w:val="auto"/>
          <w:szCs w:val="20"/>
        </w:rPr>
      </w:pPr>
      <w:r w:rsidRPr="00B7643D">
        <w:rPr>
          <w:rFonts w:ascii="Times New Roman" w:hAnsi="Times New Roman" w:cs="Times New Roman"/>
          <w:color w:val="auto"/>
          <w:szCs w:val="20"/>
        </w:rPr>
        <w:t xml:space="preserve">Caitlin Halbert, Maria Altieri, </w:t>
      </w:r>
      <w:proofErr w:type="spellStart"/>
      <w:r w:rsidRPr="00B7643D">
        <w:rPr>
          <w:rFonts w:ascii="Times New Roman" w:hAnsi="Times New Roman" w:cs="Times New Roman"/>
          <w:color w:val="auto"/>
          <w:szCs w:val="20"/>
        </w:rPr>
        <w:t>Jie</w:t>
      </w:r>
      <w:proofErr w:type="spellEnd"/>
      <w:r w:rsidRPr="00B7643D">
        <w:rPr>
          <w:rFonts w:ascii="Times New Roman" w:hAnsi="Times New Roman" w:cs="Times New Roman"/>
          <w:color w:val="auto"/>
          <w:szCs w:val="20"/>
        </w:rPr>
        <w:t xml:space="preserve"> Yang, </w:t>
      </w:r>
      <w:proofErr w:type="spellStart"/>
      <w:r w:rsidRPr="00B7643D">
        <w:rPr>
          <w:rFonts w:ascii="Times New Roman" w:hAnsi="Times New Roman" w:cs="Times New Roman"/>
          <w:color w:val="auto"/>
          <w:szCs w:val="20"/>
        </w:rPr>
        <w:t>Ziqi</w:t>
      </w:r>
      <w:proofErr w:type="spellEnd"/>
      <w:r w:rsidRPr="00B7643D">
        <w:rPr>
          <w:rFonts w:ascii="Times New Roman" w:hAnsi="Times New Roman" w:cs="Times New Roman"/>
          <w:color w:val="auto"/>
          <w:szCs w:val="20"/>
        </w:rPr>
        <w:t xml:space="preserve"> Meng, Aurora Pryor, Mark </w:t>
      </w:r>
      <w:proofErr w:type="spellStart"/>
      <w:r w:rsidRPr="00B7643D">
        <w:rPr>
          <w:rFonts w:ascii="Times New Roman" w:hAnsi="Times New Roman" w:cs="Times New Roman"/>
          <w:color w:val="auto"/>
          <w:szCs w:val="20"/>
        </w:rPr>
        <w:t>Talamini</w:t>
      </w:r>
      <w:proofErr w:type="spellEnd"/>
      <w:r w:rsidRPr="00B7643D">
        <w:rPr>
          <w:rFonts w:ascii="Times New Roman" w:hAnsi="Times New Roman" w:cs="Times New Roman"/>
          <w:color w:val="auto"/>
          <w:szCs w:val="20"/>
        </w:rPr>
        <w:t xml:space="preserve">, </w:t>
      </w:r>
      <w:proofErr w:type="spellStart"/>
      <w:r w:rsidRPr="00B7643D">
        <w:rPr>
          <w:rFonts w:ascii="Times New Roman" w:hAnsi="Times New Roman" w:cs="Times New Roman"/>
          <w:color w:val="auto"/>
          <w:szCs w:val="20"/>
        </w:rPr>
        <w:t>Purvi</w:t>
      </w:r>
      <w:proofErr w:type="spellEnd"/>
      <w:r w:rsidRPr="00B7643D">
        <w:rPr>
          <w:rFonts w:ascii="Times New Roman" w:hAnsi="Times New Roman" w:cs="Times New Roman"/>
          <w:color w:val="auto"/>
          <w:szCs w:val="20"/>
        </w:rPr>
        <w:t xml:space="preserve"> Parikh, Dana </w:t>
      </w:r>
      <w:proofErr w:type="spellStart"/>
      <w:r w:rsidRPr="00B7643D">
        <w:rPr>
          <w:rFonts w:ascii="Times New Roman" w:hAnsi="Times New Roman" w:cs="Times New Roman"/>
          <w:color w:val="auto"/>
          <w:szCs w:val="20"/>
        </w:rPr>
        <w:t>Telem</w:t>
      </w:r>
      <w:proofErr w:type="spellEnd"/>
      <w:r w:rsidRPr="00B7643D">
        <w:rPr>
          <w:rFonts w:ascii="Times New Roman" w:hAnsi="Times New Roman" w:cs="Times New Roman"/>
          <w:color w:val="auto"/>
          <w:szCs w:val="20"/>
        </w:rPr>
        <w:t xml:space="preserve">.  Long-term follow-up (4-9 years) of 125 patients demonstrates common bile duct injury is associated with significant mortality.  Gastroenterology 05/2015; 148 (4): S-1124. </w:t>
      </w:r>
    </w:p>
    <w:p w14:paraId="321CD2AC" w14:textId="77777777" w:rsidR="00B7643D" w:rsidRPr="00B7643D" w:rsidRDefault="00B7643D" w:rsidP="00B7643D">
      <w:pPr>
        <w:pStyle w:val="Heading5"/>
        <w:spacing w:before="0" w:line="240" w:lineRule="auto"/>
        <w:ind w:left="720" w:hanging="720"/>
        <w:rPr>
          <w:rFonts w:ascii="Times New Roman" w:hAnsi="Times New Roman" w:cs="Times New Roman"/>
          <w:color w:val="auto"/>
          <w:szCs w:val="20"/>
        </w:rPr>
      </w:pPr>
    </w:p>
    <w:p w14:paraId="5A4C2447" w14:textId="593DC78A" w:rsidR="00B7643D" w:rsidRPr="00B7643D" w:rsidRDefault="00B7643D" w:rsidP="00B7643D">
      <w:pPr>
        <w:pStyle w:val="Heading5"/>
        <w:spacing w:before="0" w:line="240" w:lineRule="auto"/>
        <w:ind w:left="720" w:hanging="720"/>
        <w:rPr>
          <w:rFonts w:ascii="Times New Roman" w:hAnsi="Times New Roman" w:cs="Times New Roman"/>
          <w:color w:val="auto"/>
          <w:szCs w:val="20"/>
        </w:rPr>
      </w:pPr>
      <w:r w:rsidRPr="00B7643D">
        <w:rPr>
          <w:rFonts w:ascii="Times New Roman" w:hAnsi="Times New Roman" w:cs="Times New Roman"/>
          <w:color w:val="auto"/>
          <w:szCs w:val="20"/>
        </w:rPr>
        <w:t xml:space="preserve">Maria Altieri, Dana </w:t>
      </w:r>
      <w:proofErr w:type="spellStart"/>
      <w:r w:rsidRPr="00B7643D">
        <w:rPr>
          <w:rFonts w:ascii="Times New Roman" w:hAnsi="Times New Roman" w:cs="Times New Roman"/>
          <w:color w:val="auto"/>
          <w:szCs w:val="20"/>
        </w:rPr>
        <w:t>Telem</w:t>
      </w:r>
      <w:proofErr w:type="spellEnd"/>
      <w:r w:rsidRPr="00B7643D">
        <w:rPr>
          <w:rFonts w:ascii="Times New Roman" w:hAnsi="Times New Roman" w:cs="Times New Roman"/>
          <w:color w:val="auto"/>
          <w:szCs w:val="20"/>
        </w:rPr>
        <w:t xml:space="preserve">, Heather Levites, Caitlin Halbert, Deborah Thornton, Richard Scriven, Aurora Pryor.  Effect of Minimally Invasive Surgery Fellowship on Residents’ Case Log.  Gastroenterology 05/2015; 148 (4): S-1124.  </w:t>
      </w:r>
    </w:p>
    <w:p w14:paraId="01E55FD2" w14:textId="77777777" w:rsidR="00B7643D" w:rsidRPr="00B7643D" w:rsidRDefault="00B7643D" w:rsidP="00B7643D">
      <w:pPr>
        <w:pStyle w:val="Heading5"/>
        <w:spacing w:before="0" w:line="240" w:lineRule="auto"/>
        <w:ind w:left="720" w:hanging="720"/>
        <w:rPr>
          <w:rFonts w:ascii="Times New Roman" w:hAnsi="Times New Roman" w:cs="Times New Roman"/>
          <w:color w:val="auto"/>
          <w:szCs w:val="20"/>
        </w:rPr>
      </w:pPr>
    </w:p>
    <w:p w14:paraId="36188BF0" w14:textId="16CAECA6" w:rsidR="00B7643D" w:rsidRPr="00B7643D" w:rsidRDefault="00B7643D" w:rsidP="00B7643D">
      <w:pPr>
        <w:pStyle w:val="Heading5"/>
        <w:spacing w:before="0" w:line="240" w:lineRule="auto"/>
        <w:ind w:left="720" w:hanging="720"/>
        <w:rPr>
          <w:rFonts w:ascii="Times New Roman" w:hAnsi="Times New Roman" w:cs="Times New Roman"/>
          <w:color w:val="auto"/>
          <w:szCs w:val="20"/>
        </w:rPr>
      </w:pPr>
      <w:r w:rsidRPr="00B7643D">
        <w:rPr>
          <w:rFonts w:ascii="Times New Roman" w:hAnsi="Times New Roman" w:cs="Times New Roman"/>
          <w:color w:val="auto"/>
          <w:szCs w:val="20"/>
        </w:rPr>
        <w:t xml:space="preserve">Shikora, Scott, Collin </w:t>
      </w:r>
      <w:proofErr w:type="spellStart"/>
      <w:r w:rsidRPr="00B7643D">
        <w:rPr>
          <w:rFonts w:ascii="Times New Roman" w:hAnsi="Times New Roman" w:cs="Times New Roman"/>
          <w:color w:val="auto"/>
          <w:szCs w:val="20"/>
        </w:rPr>
        <w:t>Braithwait</w:t>
      </w:r>
      <w:proofErr w:type="spellEnd"/>
      <w:r w:rsidRPr="00B7643D">
        <w:rPr>
          <w:rFonts w:ascii="Times New Roman" w:hAnsi="Times New Roman" w:cs="Times New Roman"/>
          <w:color w:val="auto"/>
          <w:szCs w:val="20"/>
        </w:rPr>
        <w:t xml:space="preserve">, Frank </w:t>
      </w:r>
      <w:proofErr w:type="spellStart"/>
      <w:r w:rsidRPr="00B7643D">
        <w:rPr>
          <w:rFonts w:ascii="Times New Roman" w:hAnsi="Times New Roman" w:cs="Times New Roman"/>
          <w:color w:val="auto"/>
          <w:szCs w:val="20"/>
        </w:rPr>
        <w:t>Chae</w:t>
      </w:r>
      <w:proofErr w:type="spellEnd"/>
      <w:r w:rsidRPr="00B7643D">
        <w:rPr>
          <w:rFonts w:ascii="Times New Roman" w:hAnsi="Times New Roman" w:cs="Times New Roman"/>
          <w:color w:val="auto"/>
          <w:szCs w:val="20"/>
        </w:rPr>
        <w:t xml:space="preserve">, John </w:t>
      </w:r>
      <w:proofErr w:type="spellStart"/>
      <w:r w:rsidRPr="00B7643D">
        <w:rPr>
          <w:rFonts w:ascii="Times New Roman" w:hAnsi="Times New Roman" w:cs="Times New Roman"/>
          <w:color w:val="auto"/>
          <w:szCs w:val="20"/>
        </w:rPr>
        <w:t>Dietrick</w:t>
      </w:r>
      <w:proofErr w:type="spellEnd"/>
      <w:r w:rsidRPr="00B7643D">
        <w:rPr>
          <w:rFonts w:ascii="Times New Roman" w:hAnsi="Times New Roman" w:cs="Times New Roman"/>
          <w:color w:val="auto"/>
          <w:szCs w:val="20"/>
        </w:rPr>
        <w:t xml:space="preserve">, Guillermo Gomez, Caitlin Halbert, Isaias </w:t>
      </w:r>
      <w:proofErr w:type="spellStart"/>
      <w:r w:rsidRPr="00B7643D">
        <w:rPr>
          <w:rFonts w:ascii="Times New Roman" w:hAnsi="Times New Roman" w:cs="Times New Roman"/>
          <w:color w:val="auto"/>
          <w:szCs w:val="20"/>
        </w:rPr>
        <w:t>Irgau</w:t>
      </w:r>
      <w:proofErr w:type="spellEnd"/>
      <w:r w:rsidRPr="00B7643D">
        <w:rPr>
          <w:rFonts w:ascii="Times New Roman" w:hAnsi="Times New Roman" w:cs="Times New Roman"/>
          <w:color w:val="auto"/>
          <w:szCs w:val="20"/>
        </w:rPr>
        <w:t xml:space="preserve">, </w:t>
      </w:r>
      <w:proofErr w:type="spellStart"/>
      <w:r w:rsidRPr="00B7643D">
        <w:rPr>
          <w:rFonts w:ascii="Times New Roman" w:hAnsi="Times New Roman" w:cs="Times New Roman"/>
          <w:color w:val="auto"/>
          <w:szCs w:val="20"/>
        </w:rPr>
        <w:t>Sachin</w:t>
      </w:r>
      <w:proofErr w:type="spellEnd"/>
      <w:r w:rsidRPr="00B7643D">
        <w:rPr>
          <w:rFonts w:ascii="Times New Roman" w:hAnsi="Times New Roman" w:cs="Times New Roman"/>
          <w:color w:val="auto"/>
          <w:szCs w:val="20"/>
        </w:rPr>
        <w:t xml:space="preserve"> </w:t>
      </w:r>
      <w:proofErr w:type="spellStart"/>
      <w:r w:rsidRPr="00B7643D">
        <w:rPr>
          <w:rFonts w:ascii="Times New Roman" w:hAnsi="Times New Roman" w:cs="Times New Roman"/>
          <w:color w:val="auto"/>
          <w:szCs w:val="20"/>
        </w:rPr>
        <w:t>Kukreja</w:t>
      </w:r>
      <w:proofErr w:type="spellEnd"/>
      <w:r w:rsidRPr="00B7643D">
        <w:rPr>
          <w:rFonts w:ascii="Times New Roman" w:hAnsi="Times New Roman" w:cs="Times New Roman"/>
          <w:color w:val="auto"/>
          <w:szCs w:val="20"/>
        </w:rPr>
        <w:t xml:space="preserve">, Peter </w:t>
      </w:r>
      <w:proofErr w:type="spellStart"/>
      <w:r w:rsidRPr="00B7643D">
        <w:rPr>
          <w:rFonts w:ascii="Times New Roman" w:hAnsi="Times New Roman" w:cs="Times New Roman"/>
          <w:color w:val="auto"/>
          <w:szCs w:val="20"/>
        </w:rPr>
        <w:t>LePort</w:t>
      </w:r>
      <w:proofErr w:type="spellEnd"/>
      <w:r w:rsidRPr="00B7643D">
        <w:rPr>
          <w:rFonts w:ascii="Times New Roman" w:hAnsi="Times New Roman" w:cs="Times New Roman"/>
          <w:color w:val="auto"/>
          <w:szCs w:val="20"/>
        </w:rPr>
        <w:t xml:space="preserve">, John Morton, </w:t>
      </w:r>
      <w:proofErr w:type="spellStart"/>
      <w:r w:rsidRPr="00B7643D">
        <w:rPr>
          <w:rFonts w:ascii="Times New Roman" w:hAnsi="Times New Roman" w:cs="Times New Roman"/>
          <w:color w:val="auto"/>
          <w:szCs w:val="20"/>
        </w:rPr>
        <w:t>Pavlos</w:t>
      </w:r>
      <w:proofErr w:type="spellEnd"/>
      <w:r w:rsidRPr="00B7643D">
        <w:rPr>
          <w:rFonts w:ascii="Times New Roman" w:hAnsi="Times New Roman" w:cs="Times New Roman"/>
          <w:color w:val="auto"/>
          <w:szCs w:val="20"/>
        </w:rPr>
        <w:t xml:space="preserve"> </w:t>
      </w:r>
      <w:proofErr w:type="spellStart"/>
      <w:r w:rsidRPr="00B7643D">
        <w:rPr>
          <w:rFonts w:ascii="Times New Roman" w:hAnsi="Times New Roman" w:cs="Times New Roman"/>
          <w:color w:val="auto"/>
          <w:szCs w:val="20"/>
        </w:rPr>
        <w:t>Papasavas</w:t>
      </w:r>
      <w:proofErr w:type="spellEnd"/>
      <w:r w:rsidRPr="00B7643D">
        <w:rPr>
          <w:rFonts w:ascii="Times New Roman" w:hAnsi="Times New Roman" w:cs="Times New Roman"/>
          <w:color w:val="auto"/>
          <w:szCs w:val="20"/>
        </w:rPr>
        <w:t xml:space="preserve">, Charles Procter, </w:t>
      </w:r>
      <w:proofErr w:type="spellStart"/>
      <w:r w:rsidRPr="00B7643D">
        <w:rPr>
          <w:rFonts w:ascii="Times New Roman" w:hAnsi="Times New Roman" w:cs="Times New Roman"/>
          <w:color w:val="auto"/>
          <w:szCs w:val="20"/>
        </w:rPr>
        <w:t>Sajani</w:t>
      </w:r>
      <w:proofErr w:type="spellEnd"/>
      <w:r w:rsidRPr="00B7643D">
        <w:rPr>
          <w:rFonts w:ascii="Times New Roman" w:hAnsi="Times New Roman" w:cs="Times New Roman"/>
          <w:color w:val="auto"/>
          <w:szCs w:val="20"/>
        </w:rPr>
        <w:t xml:space="preserve"> Shah, Mark Takata.  </w:t>
      </w:r>
      <w:r w:rsidRPr="00B7643D">
        <w:rPr>
          <w:rFonts w:ascii="Times New Roman" w:hAnsi="Times New Roman" w:cs="Times New Roman"/>
          <w:i/>
          <w:color w:val="auto"/>
          <w:szCs w:val="20"/>
        </w:rPr>
        <w:t>Short-term Results for Intermittent Vagal Nerve Blocking (</w:t>
      </w:r>
      <w:proofErr w:type="spellStart"/>
      <w:r w:rsidRPr="00B7643D">
        <w:rPr>
          <w:rFonts w:ascii="Times New Roman" w:hAnsi="Times New Roman" w:cs="Times New Roman"/>
          <w:i/>
          <w:color w:val="auto"/>
          <w:szCs w:val="20"/>
        </w:rPr>
        <w:t>vBloc</w:t>
      </w:r>
      <w:proofErr w:type="spellEnd"/>
      <w:r w:rsidRPr="00B7643D">
        <w:rPr>
          <w:rFonts w:ascii="Times New Roman" w:hAnsi="Times New Roman" w:cs="Times New Roman"/>
          <w:i/>
          <w:color w:val="auto"/>
          <w:szCs w:val="20"/>
        </w:rPr>
        <w:t xml:space="preserve">) in the “Real World,” </w:t>
      </w:r>
      <w:proofErr w:type="spellStart"/>
      <w:r w:rsidRPr="00B7643D">
        <w:rPr>
          <w:rFonts w:ascii="Times New Roman" w:hAnsi="Times New Roman" w:cs="Times New Roman"/>
          <w:i/>
          <w:color w:val="auto"/>
          <w:szCs w:val="20"/>
        </w:rPr>
        <w:t>Nonresearch</w:t>
      </w:r>
      <w:proofErr w:type="spellEnd"/>
      <w:r w:rsidRPr="00B7643D">
        <w:rPr>
          <w:rFonts w:ascii="Times New Roman" w:hAnsi="Times New Roman" w:cs="Times New Roman"/>
          <w:i/>
          <w:color w:val="auto"/>
          <w:szCs w:val="20"/>
        </w:rPr>
        <w:t xml:space="preserve"> Environment</w:t>
      </w:r>
      <w:r w:rsidRPr="00B7643D">
        <w:rPr>
          <w:rFonts w:ascii="Times New Roman" w:hAnsi="Times New Roman" w:cs="Times New Roman"/>
          <w:color w:val="auto"/>
          <w:szCs w:val="20"/>
        </w:rPr>
        <w:t>. Surgery for Obesity and Related Diseases, September 2017; 13 (10): S195.</w:t>
      </w:r>
    </w:p>
    <w:p w14:paraId="4A02F210" w14:textId="3E2B61EA" w:rsidR="004D60CE" w:rsidRPr="00B7643D" w:rsidRDefault="00D20645" w:rsidP="00B7643D">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 xml:space="preserve">Selected Oral </w:t>
      </w:r>
      <w:r w:rsidR="004D60CE" w:rsidRPr="00B7643D">
        <w:rPr>
          <w:rFonts w:ascii="Times New Roman" w:hAnsi="Times New Roman" w:cs="Times New Roman"/>
          <w:color w:val="auto"/>
          <w:sz w:val="28"/>
        </w:rPr>
        <w:t>Presentations</w:t>
      </w:r>
    </w:p>
    <w:p w14:paraId="18DBF0B2" w14:textId="77777777" w:rsidR="006153CB" w:rsidRPr="00B7643D" w:rsidRDefault="004D60CE"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Long-term follow-up (4-9 years) of 125 patients demonstrates common bile duct injury is associated with significant mortality. </w:t>
      </w:r>
      <w:r w:rsidRPr="00B7643D">
        <w:rPr>
          <w:rFonts w:ascii="Times New Roman" w:hAnsi="Times New Roman"/>
          <w:b/>
          <w:sz w:val="20"/>
        </w:rPr>
        <w:t>Caitlin Halbert DO</w:t>
      </w:r>
      <w:r w:rsidRPr="00B7643D">
        <w:rPr>
          <w:rFonts w:ascii="Times New Roman" w:hAnsi="Times New Roman"/>
          <w:sz w:val="20"/>
        </w:rPr>
        <w:t xml:space="preserve">, </w:t>
      </w:r>
      <w:proofErr w:type="spellStart"/>
      <w:r w:rsidRPr="00B7643D">
        <w:rPr>
          <w:rFonts w:ascii="Times New Roman" w:hAnsi="Times New Roman"/>
          <w:sz w:val="20"/>
        </w:rPr>
        <w:t>Jie</w:t>
      </w:r>
      <w:proofErr w:type="spellEnd"/>
      <w:r w:rsidRPr="00B7643D">
        <w:rPr>
          <w:rFonts w:ascii="Times New Roman" w:hAnsi="Times New Roman"/>
          <w:sz w:val="20"/>
        </w:rPr>
        <w:t xml:space="preserve"> Yang, </w:t>
      </w:r>
      <w:proofErr w:type="spellStart"/>
      <w:r w:rsidRPr="00B7643D">
        <w:rPr>
          <w:rFonts w:ascii="Times New Roman" w:hAnsi="Times New Roman"/>
          <w:sz w:val="20"/>
        </w:rPr>
        <w:t>Ziqi</w:t>
      </w:r>
      <w:proofErr w:type="spellEnd"/>
      <w:r w:rsidRPr="00B7643D">
        <w:rPr>
          <w:rFonts w:ascii="Times New Roman" w:hAnsi="Times New Roman"/>
          <w:sz w:val="20"/>
        </w:rPr>
        <w:t xml:space="preserve"> Meng, Maria Altieri, </w:t>
      </w:r>
      <w:proofErr w:type="spellStart"/>
      <w:r w:rsidRPr="00B7643D">
        <w:rPr>
          <w:rFonts w:ascii="Times New Roman" w:hAnsi="Times New Roman"/>
          <w:sz w:val="20"/>
        </w:rPr>
        <w:t>Purvi</w:t>
      </w:r>
      <w:proofErr w:type="spellEnd"/>
      <w:r w:rsidRPr="00B7643D">
        <w:rPr>
          <w:rFonts w:ascii="Times New Roman" w:hAnsi="Times New Roman"/>
          <w:sz w:val="20"/>
        </w:rPr>
        <w:t xml:space="preserve"> Parikh, Aurora Pryor, Mark </w:t>
      </w:r>
      <w:proofErr w:type="spellStart"/>
      <w:r w:rsidRPr="00B7643D">
        <w:rPr>
          <w:rFonts w:ascii="Times New Roman" w:hAnsi="Times New Roman"/>
          <w:sz w:val="20"/>
        </w:rPr>
        <w:t>Talamini</w:t>
      </w:r>
      <w:proofErr w:type="spellEnd"/>
      <w:r w:rsidRPr="00B7643D">
        <w:rPr>
          <w:rFonts w:ascii="Times New Roman" w:hAnsi="Times New Roman"/>
          <w:sz w:val="20"/>
        </w:rPr>
        <w:t xml:space="preserve">, Dana </w:t>
      </w:r>
      <w:proofErr w:type="spellStart"/>
      <w:r w:rsidRPr="00B7643D">
        <w:rPr>
          <w:rFonts w:ascii="Times New Roman" w:hAnsi="Times New Roman"/>
          <w:sz w:val="20"/>
        </w:rPr>
        <w:t>Telem</w:t>
      </w:r>
      <w:proofErr w:type="spellEnd"/>
      <w:r w:rsidRPr="00B7643D">
        <w:rPr>
          <w:rFonts w:ascii="Times New Roman" w:hAnsi="Times New Roman"/>
          <w:sz w:val="20"/>
        </w:rPr>
        <w:t>.</w:t>
      </w:r>
      <w:r w:rsidR="00C4556A" w:rsidRPr="00B7643D">
        <w:rPr>
          <w:rFonts w:ascii="Times New Roman" w:hAnsi="Times New Roman"/>
          <w:sz w:val="20"/>
        </w:rPr>
        <w:t xml:space="preserve"> </w:t>
      </w:r>
      <w:r w:rsidR="006153CB" w:rsidRPr="00B7643D">
        <w:rPr>
          <w:rFonts w:ascii="Times New Roman" w:hAnsi="Times New Roman"/>
          <w:sz w:val="20"/>
        </w:rPr>
        <w:t>SSAT/</w:t>
      </w:r>
      <w:r w:rsidR="00C4556A" w:rsidRPr="00B7643D">
        <w:rPr>
          <w:rFonts w:ascii="Times New Roman" w:hAnsi="Times New Roman"/>
          <w:sz w:val="20"/>
        </w:rPr>
        <w:t>Digestive Disease Week</w:t>
      </w:r>
      <w:r w:rsidR="001A0E70" w:rsidRPr="00B7643D">
        <w:rPr>
          <w:rFonts w:ascii="Times New Roman" w:hAnsi="Times New Roman"/>
          <w:sz w:val="20"/>
        </w:rPr>
        <w:t>,</w:t>
      </w:r>
      <w:r w:rsidR="00C4556A" w:rsidRPr="00B7643D">
        <w:rPr>
          <w:rFonts w:ascii="Times New Roman" w:hAnsi="Times New Roman"/>
          <w:sz w:val="20"/>
        </w:rPr>
        <w:t xml:space="preserve"> May 17, 2015. Washington, DC. Oral Presentation</w:t>
      </w:r>
      <w:r w:rsidR="006153CB" w:rsidRPr="00B7643D">
        <w:rPr>
          <w:rFonts w:ascii="Times New Roman" w:hAnsi="Times New Roman"/>
          <w:sz w:val="20"/>
        </w:rPr>
        <w:t>.</w:t>
      </w:r>
    </w:p>
    <w:p w14:paraId="4950DAC7" w14:textId="77777777" w:rsidR="006153CB" w:rsidRPr="00B7643D" w:rsidRDefault="006153CB" w:rsidP="00B927BB">
      <w:pPr>
        <w:pStyle w:val="Achievement"/>
        <w:tabs>
          <w:tab w:val="clear" w:pos="720"/>
        </w:tabs>
        <w:spacing w:after="0" w:line="240" w:lineRule="auto"/>
        <w:ind w:hanging="720"/>
        <w:jc w:val="left"/>
        <w:rPr>
          <w:rFonts w:ascii="Times New Roman" w:hAnsi="Times New Roman"/>
          <w:sz w:val="20"/>
        </w:rPr>
      </w:pPr>
    </w:p>
    <w:p w14:paraId="01D8BC9E" w14:textId="5181FCE4" w:rsidR="006153CB" w:rsidRPr="00B7643D" w:rsidRDefault="00FC03B9"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color w:val="222222"/>
          <w:sz w:val="20"/>
          <w:shd w:val="clear" w:color="auto" w:fill="FFFFFF"/>
        </w:rPr>
        <w:t xml:space="preserve">Effect of Minimally Invasive Surgery Fellowship on Residents' Case Log.  </w:t>
      </w:r>
      <w:r w:rsidR="006153CB" w:rsidRPr="00B7643D">
        <w:rPr>
          <w:rFonts w:ascii="Times New Roman" w:hAnsi="Times New Roman"/>
          <w:color w:val="000000"/>
          <w:sz w:val="20"/>
        </w:rPr>
        <w:t xml:space="preserve">Maria Altieri, Heather Levites, Dana </w:t>
      </w:r>
      <w:proofErr w:type="spellStart"/>
      <w:r w:rsidR="006153CB" w:rsidRPr="00B7643D">
        <w:rPr>
          <w:rFonts w:ascii="Times New Roman" w:hAnsi="Times New Roman"/>
          <w:color w:val="000000"/>
          <w:sz w:val="20"/>
        </w:rPr>
        <w:t>Telem</w:t>
      </w:r>
      <w:proofErr w:type="spellEnd"/>
      <w:r w:rsidR="006153CB" w:rsidRPr="00B7643D">
        <w:rPr>
          <w:rFonts w:ascii="Times New Roman" w:hAnsi="Times New Roman"/>
          <w:color w:val="000000"/>
          <w:sz w:val="20"/>
        </w:rPr>
        <w:t xml:space="preserve">, Richard Scriven, Deborah Thornton, </w:t>
      </w:r>
      <w:r w:rsidR="006153CB" w:rsidRPr="00B7643D">
        <w:rPr>
          <w:rFonts w:ascii="Times New Roman" w:hAnsi="Times New Roman"/>
          <w:b/>
          <w:color w:val="000000"/>
          <w:sz w:val="20"/>
        </w:rPr>
        <w:t>Caitlin Halbert</w:t>
      </w:r>
      <w:r w:rsidR="006153CB" w:rsidRPr="00B7643D">
        <w:rPr>
          <w:rFonts w:ascii="Times New Roman" w:hAnsi="Times New Roman"/>
          <w:color w:val="000000"/>
          <w:sz w:val="20"/>
        </w:rPr>
        <w:t xml:space="preserve">, Aurora Pryor. </w:t>
      </w:r>
      <w:r w:rsidRPr="00B7643D">
        <w:rPr>
          <w:rFonts w:ascii="Times New Roman" w:hAnsi="Times New Roman"/>
          <w:color w:val="000000"/>
          <w:sz w:val="20"/>
        </w:rPr>
        <w:t xml:space="preserve"> </w:t>
      </w:r>
      <w:r w:rsidR="006153CB" w:rsidRPr="00B7643D">
        <w:rPr>
          <w:rFonts w:ascii="Times New Roman" w:hAnsi="Times New Roman"/>
          <w:sz w:val="20"/>
        </w:rPr>
        <w:t>SSAT/Digestive Disease Week, May 17, 2015. Washington, DC. Oral Presentation.</w:t>
      </w:r>
    </w:p>
    <w:p w14:paraId="2CD78C8F" w14:textId="77777777" w:rsidR="00073E5C" w:rsidRPr="00B7643D" w:rsidRDefault="00073E5C" w:rsidP="00B927BB">
      <w:pPr>
        <w:pStyle w:val="Achievement"/>
        <w:tabs>
          <w:tab w:val="clear" w:pos="720"/>
        </w:tabs>
        <w:spacing w:after="0" w:line="240" w:lineRule="auto"/>
        <w:ind w:hanging="720"/>
        <w:jc w:val="left"/>
        <w:rPr>
          <w:rFonts w:ascii="Times New Roman" w:hAnsi="Times New Roman"/>
          <w:sz w:val="20"/>
        </w:rPr>
      </w:pPr>
    </w:p>
    <w:p w14:paraId="7D6FD350" w14:textId="7FE5C585" w:rsidR="001A0E70" w:rsidRPr="00B7643D" w:rsidRDefault="00073E5C" w:rsidP="00B927BB">
      <w:pPr>
        <w:pStyle w:val="Achievement"/>
        <w:tabs>
          <w:tab w:val="clear" w:pos="720"/>
        </w:tabs>
        <w:spacing w:after="0" w:line="240" w:lineRule="auto"/>
        <w:ind w:hanging="720"/>
        <w:jc w:val="left"/>
        <w:rPr>
          <w:rFonts w:ascii="Times New Roman" w:hAnsi="Times New Roman"/>
          <w:color w:val="1A1A1A"/>
          <w:sz w:val="20"/>
        </w:rPr>
      </w:pPr>
      <w:r w:rsidRPr="00B7643D">
        <w:rPr>
          <w:rFonts w:ascii="Times New Roman" w:hAnsi="Times New Roman"/>
          <w:color w:val="1A1A1A"/>
          <w:sz w:val="20"/>
        </w:rPr>
        <w:t xml:space="preserve">Utility of Web-based Support for Acute Surgical Wound Care. Kathy E. Gallagher, </w:t>
      </w:r>
      <w:r w:rsidRPr="00B7643D">
        <w:rPr>
          <w:rFonts w:ascii="Times New Roman" w:hAnsi="Times New Roman"/>
          <w:b/>
          <w:bCs/>
          <w:color w:val="1A1A1A"/>
          <w:sz w:val="20"/>
        </w:rPr>
        <w:t>Caitlin Halbert</w:t>
      </w:r>
      <w:r w:rsidRPr="00B7643D">
        <w:rPr>
          <w:rFonts w:ascii="Times New Roman" w:hAnsi="Times New Roman"/>
          <w:color w:val="1A1A1A"/>
          <w:sz w:val="20"/>
        </w:rPr>
        <w:t>, Glen Tinkoff. European Wound Management Association, May 2015. London, England. Oral Presentation</w:t>
      </w:r>
    </w:p>
    <w:p w14:paraId="7153E7B3" w14:textId="712CEA9F" w:rsidR="00073E5C" w:rsidRPr="00B7643D" w:rsidRDefault="00073E5C" w:rsidP="00B927BB">
      <w:pPr>
        <w:pStyle w:val="Achievement"/>
        <w:tabs>
          <w:tab w:val="clear" w:pos="720"/>
        </w:tabs>
        <w:spacing w:after="0" w:line="240" w:lineRule="auto"/>
        <w:ind w:hanging="720"/>
        <w:jc w:val="left"/>
        <w:rPr>
          <w:rFonts w:ascii="Times New Roman" w:hAnsi="Times New Roman"/>
          <w:sz w:val="20"/>
        </w:rPr>
      </w:pPr>
    </w:p>
    <w:p w14:paraId="00947EDC" w14:textId="231E4180" w:rsidR="001A0E70" w:rsidRPr="00B7643D" w:rsidRDefault="004D60CE"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Beyond the Learning Curve: Incidence of Bile Duct Injuries Following Laparoscopic Cholecystectomy Normalize to Open in the Modern Era. </w:t>
      </w:r>
      <w:r w:rsidRPr="00B7643D">
        <w:rPr>
          <w:rFonts w:ascii="Times New Roman" w:hAnsi="Times New Roman"/>
          <w:b/>
          <w:sz w:val="20"/>
        </w:rPr>
        <w:t>Caitlin Halbert DO</w:t>
      </w:r>
      <w:r w:rsidRPr="00B7643D">
        <w:rPr>
          <w:rFonts w:ascii="Times New Roman" w:hAnsi="Times New Roman"/>
          <w:sz w:val="20"/>
        </w:rPr>
        <w:t xml:space="preserve">, Spyridon </w:t>
      </w:r>
      <w:proofErr w:type="spellStart"/>
      <w:r w:rsidRPr="00B7643D">
        <w:rPr>
          <w:rFonts w:ascii="Times New Roman" w:hAnsi="Times New Roman"/>
          <w:sz w:val="20"/>
        </w:rPr>
        <w:t>Pagkratis</w:t>
      </w:r>
      <w:proofErr w:type="spellEnd"/>
      <w:r w:rsidRPr="00B7643D">
        <w:rPr>
          <w:rFonts w:ascii="Times New Roman" w:hAnsi="Times New Roman"/>
          <w:sz w:val="20"/>
        </w:rPr>
        <w:t xml:space="preserve">, </w:t>
      </w:r>
      <w:proofErr w:type="spellStart"/>
      <w:r w:rsidRPr="00B7643D">
        <w:rPr>
          <w:rFonts w:ascii="Times New Roman" w:hAnsi="Times New Roman"/>
          <w:sz w:val="20"/>
        </w:rPr>
        <w:t>Jie</w:t>
      </w:r>
      <w:proofErr w:type="spellEnd"/>
      <w:r w:rsidRPr="00B7643D">
        <w:rPr>
          <w:rFonts w:ascii="Times New Roman" w:hAnsi="Times New Roman"/>
          <w:sz w:val="20"/>
        </w:rPr>
        <w:t xml:space="preserve"> Yang, </w:t>
      </w:r>
      <w:proofErr w:type="spellStart"/>
      <w:r w:rsidRPr="00B7643D">
        <w:rPr>
          <w:rFonts w:ascii="Times New Roman" w:hAnsi="Times New Roman"/>
          <w:sz w:val="20"/>
        </w:rPr>
        <w:t>Ziqi</w:t>
      </w:r>
      <w:proofErr w:type="spellEnd"/>
      <w:r w:rsidRPr="00B7643D">
        <w:rPr>
          <w:rFonts w:ascii="Times New Roman" w:hAnsi="Times New Roman"/>
          <w:sz w:val="20"/>
        </w:rPr>
        <w:t xml:space="preserve"> Meng, Maria Altieri, </w:t>
      </w:r>
      <w:proofErr w:type="spellStart"/>
      <w:r w:rsidRPr="00B7643D">
        <w:rPr>
          <w:rFonts w:ascii="Times New Roman" w:hAnsi="Times New Roman"/>
          <w:sz w:val="20"/>
        </w:rPr>
        <w:t>Purvi</w:t>
      </w:r>
      <w:proofErr w:type="spellEnd"/>
      <w:r w:rsidRPr="00B7643D">
        <w:rPr>
          <w:rFonts w:ascii="Times New Roman" w:hAnsi="Times New Roman"/>
          <w:sz w:val="20"/>
        </w:rPr>
        <w:t xml:space="preserve"> Parikh, Aurora Pryor, Mark </w:t>
      </w:r>
      <w:proofErr w:type="spellStart"/>
      <w:r w:rsidRPr="00B7643D">
        <w:rPr>
          <w:rFonts w:ascii="Times New Roman" w:hAnsi="Times New Roman"/>
          <w:sz w:val="20"/>
        </w:rPr>
        <w:t>Talamini</w:t>
      </w:r>
      <w:proofErr w:type="spellEnd"/>
      <w:r w:rsidRPr="00B7643D">
        <w:rPr>
          <w:rFonts w:ascii="Times New Roman" w:hAnsi="Times New Roman"/>
          <w:sz w:val="20"/>
        </w:rPr>
        <w:t xml:space="preserve">, Dana </w:t>
      </w:r>
      <w:proofErr w:type="spellStart"/>
      <w:r w:rsidRPr="00B7643D">
        <w:rPr>
          <w:rFonts w:ascii="Times New Roman" w:hAnsi="Times New Roman"/>
          <w:sz w:val="20"/>
        </w:rPr>
        <w:t>Telem</w:t>
      </w:r>
      <w:proofErr w:type="spellEnd"/>
      <w:r w:rsidRPr="00B7643D">
        <w:rPr>
          <w:rFonts w:ascii="Times New Roman" w:hAnsi="Times New Roman"/>
          <w:sz w:val="20"/>
        </w:rPr>
        <w:t>.</w:t>
      </w:r>
      <w:r w:rsidR="001A0E70" w:rsidRPr="00B7643D">
        <w:rPr>
          <w:rFonts w:ascii="Times New Roman" w:hAnsi="Times New Roman"/>
          <w:sz w:val="20"/>
        </w:rPr>
        <w:t xml:space="preserve"> Society of American Gastrointestinal and Endoscopic Surgery (SAGES) Annual Meeting, April 15-18, 2015. Nashville, Tennessee. Oral Presentation.</w:t>
      </w:r>
    </w:p>
    <w:p w14:paraId="25B720BE" w14:textId="77777777" w:rsidR="001A0E70" w:rsidRPr="00B7643D" w:rsidRDefault="001A0E70" w:rsidP="00B927BB">
      <w:pPr>
        <w:pStyle w:val="Achievement"/>
        <w:tabs>
          <w:tab w:val="clear" w:pos="720"/>
        </w:tabs>
        <w:spacing w:after="0" w:line="240" w:lineRule="auto"/>
        <w:ind w:hanging="720"/>
        <w:jc w:val="left"/>
        <w:rPr>
          <w:rFonts w:ascii="Times New Roman" w:hAnsi="Times New Roman"/>
          <w:sz w:val="20"/>
        </w:rPr>
      </w:pPr>
    </w:p>
    <w:p w14:paraId="4B85D3D6" w14:textId="56B06031" w:rsidR="004D60CE" w:rsidRPr="00B7643D" w:rsidRDefault="004D60CE" w:rsidP="00B927BB">
      <w:pPr>
        <w:pStyle w:val="Achievement"/>
        <w:tabs>
          <w:tab w:val="clear" w:pos="720"/>
        </w:tabs>
        <w:spacing w:after="0" w:line="240" w:lineRule="auto"/>
        <w:ind w:hanging="720"/>
        <w:jc w:val="left"/>
        <w:rPr>
          <w:rFonts w:ascii="Times New Roman" w:hAnsi="Times New Roman"/>
          <w:sz w:val="20"/>
          <w:u w:val="single"/>
        </w:rPr>
      </w:pPr>
      <w:r w:rsidRPr="00B7643D">
        <w:rPr>
          <w:rFonts w:ascii="Times New Roman" w:hAnsi="Times New Roman"/>
          <w:sz w:val="20"/>
        </w:rPr>
        <w:t xml:space="preserve">Small Bowel Obstruction after Bilateral TAPP Inguinal Hernia Repair. </w:t>
      </w:r>
      <w:r w:rsidRPr="00B7643D">
        <w:rPr>
          <w:rFonts w:ascii="Times New Roman" w:hAnsi="Times New Roman"/>
          <w:b/>
          <w:sz w:val="20"/>
        </w:rPr>
        <w:t>Caitlin Halbert DO,</w:t>
      </w:r>
      <w:r w:rsidRPr="00B7643D">
        <w:rPr>
          <w:rFonts w:ascii="Times New Roman" w:hAnsi="Times New Roman"/>
          <w:sz w:val="20"/>
        </w:rPr>
        <w:t xml:space="preserve"> Aurora Pryor, MD.</w:t>
      </w:r>
      <w:r w:rsidR="001A0E70" w:rsidRPr="00B7643D">
        <w:rPr>
          <w:rFonts w:ascii="Times New Roman" w:hAnsi="Times New Roman"/>
          <w:sz w:val="20"/>
        </w:rPr>
        <w:t xml:space="preserve"> Society of American Gastrointestinal and Endoscopic Surgery (SAGES) Annual Meeting, April 15-18, 2015. Nashville, Tennessee. Video Oral Presentation.</w:t>
      </w:r>
      <w:r w:rsidR="001A0E70" w:rsidRPr="00B7643D">
        <w:rPr>
          <w:rFonts w:ascii="Times New Roman" w:hAnsi="Times New Roman"/>
          <w:sz w:val="20"/>
          <w:u w:val="single"/>
        </w:rPr>
        <w:t xml:space="preserve"> </w:t>
      </w:r>
    </w:p>
    <w:p w14:paraId="6909032C"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u w:val="single"/>
        </w:rPr>
      </w:pPr>
    </w:p>
    <w:p w14:paraId="1590AFC1"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Opportunities in Excellence in Acute Surgical Patient Management. </w:t>
      </w:r>
      <w:r w:rsidRPr="00B7643D">
        <w:rPr>
          <w:rFonts w:ascii="Times New Roman" w:hAnsi="Times New Roman"/>
          <w:b/>
          <w:sz w:val="20"/>
        </w:rPr>
        <w:t>Caitlin Halbert, DO MS</w:t>
      </w:r>
      <w:r w:rsidRPr="00B7643D">
        <w:rPr>
          <w:rFonts w:ascii="Times New Roman" w:hAnsi="Times New Roman"/>
          <w:sz w:val="20"/>
        </w:rPr>
        <w:t xml:space="preserve"> and Kathy Gallagher.</w:t>
      </w:r>
      <w:r w:rsidRPr="00B7643D">
        <w:rPr>
          <w:rFonts w:ascii="Times New Roman" w:hAnsi="Times New Roman"/>
          <w:b/>
          <w:sz w:val="20"/>
        </w:rPr>
        <w:t xml:space="preserve"> </w:t>
      </w:r>
      <w:r w:rsidRPr="00B7643D">
        <w:rPr>
          <w:rFonts w:ascii="Times New Roman" w:hAnsi="Times New Roman"/>
          <w:sz w:val="20"/>
        </w:rPr>
        <w:t xml:space="preserve">AMSUS, The Society of Federal Health Professionals Annual Continuing Education Meeting, November 4-6, 2013. Seattle, Washington. </w:t>
      </w:r>
    </w:p>
    <w:p w14:paraId="76E24573"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p>
    <w:p w14:paraId="39CEFA1E" w14:textId="6AB32D6B"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Opportunities in Excellence in Acute Surgical Patient Management. </w:t>
      </w:r>
      <w:r w:rsidRPr="00B7643D">
        <w:rPr>
          <w:rFonts w:ascii="Times New Roman" w:hAnsi="Times New Roman"/>
          <w:b/>
          <w:sz w:val="20"/>
        </w:rPr>
        <w:t>Caitlin Halbert, DO MS</w:t>
      </w:r>
      <w:r w:rsidRPr="00B7643D">
        <w:rPr>
          <w:rFonts w:ascii="Times New Roman" w:hAnsi="Times New Roman"/>
          <w:sz w:val="20"/>
        </w:rPr>
        <w:t xml:space="preserve"> and Kathy Gallagher. American Professional Wound Care Association Conference, April 2013. Orlando, Florida.</w:t>
      </w:r>
    </w:p>
    <w:p w14:paraId="19CB9E68"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p>
    <w:p w14:paraId="012D04E4" w14:textId="6A473A42" w:rsidR="00E927BB" w:rsidRDefault="00032221" w:rsidP="00A525B6">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Admission to an Observational Unit Improves Length of Stay for Patients with Mild Traumatic Brain Injury. </w:t>
      </w:r>
      <w:r w:rsidRPr="00B7643D">
        <w:rPr>
          <w:rFonts w:ascii="Times New Roman" w:hAnsi="Times New Roman"/>
          <w:b/>
          <w:sz w:val="20"/>
        </w:rPr>
        <w:t>Caitlin A. Halbert, DO MS</w:t>
      </w:r>
      <w:r w:rsidRPr="00B7643D">
        <w:rPr>
          <w:rFonts w:ascii="Times New Roman" w:hAnsi="Times New Roman"/>
          <w:sz w:val="20"/>
        </w:rPr>
        <w:t xml:space="preserve">, Mark D. Cipolle, MD, PhD, Gerard J. Fulda, MD, FACS, FCCM, Glen H. Tinkoff, MD, Joan M. Pirrung, RN, MSN, ACNS-BS, Michael </w:t>
      </w:r>
      <w:proofErr w:type="spellStart"/>
      <w:r w:rsidRPr="00B7643D">
        <w:rPr>
          <w:rFonts w:ascii="Times New Roman" w:hAnsi="Times New Roman"/>
          <w:sz w:val="20"/>
        </w:rPr>
        <w:t>Kalina</w:t>
      </w:r>
      <w:proofErr w:type="spellEnd"/>
      <w:r w:rsidRPr="00B7643D">
        <w:rPr>
          <w:rFonts w:ascii="Times New Roman" w:hAnsi="Times New Roman"/>
          <w:sz w:val="20"/>
        </w:rPr>
        <w:t>, DO. American College of Surgeons Committee on Trauma, Delaware State Paper Competition, November 7, 2012. Newark, Delaware. Oral Presentation. Awarded first place, Competed in Regional Competition</w:t>
      </w:r>
      <w:r w:rsidR="00392412" w:rsidRPr="00B7643D">
        <w:rPr>
          <w:rFonts w:ascii="Times New Roman" w:hAnsi="Times New Roman"/>
          <w:sz w:val="20"/>
        </w:rPr>
        <w:t>.</w:t>
      </w:r>
    </w:p>
    <w:p w14:paraId="4992DFED" w14:textId="77777777" w:rsidR="00A525B6" w:rsidRPr="00A525B6" w:rsidRDefault="00A525B6" w:rsidP="00A525B6">
      <w:pPr>
        <w:pStyle w:val="Achievement"/>
        <w:tabs>
          <w:tab w:val="clear" w:pos="720"/>
        </w:tabs>
        <w:spacing w:after="0" w:line="240" w:lineRule="auto"/>
        <w:ind w:hanging="720"/>
        <w:jc w:val="left"/>
        <w:rPr>
          <w:rFonts w:ascii="Times New Roman" w:hAnsi="Times New Roman"/>
          <w:sz w:val="20"/>
        </w:rPr>
      </w:pPr>
    </w:p>
    <w:p w14:paraId="2CCB3D4F" w14:textId="1130334E" w:rsidR="004D60CE" w:rsidRPr="00B7643D" w:rsidRDefault="00D20645" w:rsidP="00B927BB">
      <w:pPr>
        <w:pStyle w:val="Heading1"/>
        <w:spacing w:before="100" w:beforeAutospacing="1" w:after="100" w:afterAutospacing="1"/>
        <w:ind w:left="720" w:hanging="720"/>
        <w:rPr>
          <w:rFonts w:ascii="Times New Roman" w:hAnsi="Times New Roman" w:cs="Times New Roman"/>
          <w:color w:val="auto"/>
          <w:sz w:val="28"/>
        </w:rPr>
      </w:pPr>
      <w:r w:rsidRPr="00B7643D">
        <w:rPr>
          <w:rFonts w:ascii="Times New Roman" w:hAnsi="Times New Roman" w:cs="Times New Roman"/>
          <w:color w:val="auto"/>
          <w:sz w:val="28"/>
        </w:rPr>
        <w:lastRenderedPageBreak/>
        <w:t>Selected Poster Presentations</w:t>
      </w:r>
    </w:p>
    <w:p w14:paraId="292DA249" w14:textId="211E3CB9" w:rsidR="00775572" w:rsidRPr="00B7643D" w:rsidRDefault="00775572" w:rsidP="00775572">
      <w:pPr>
        <w:pStyle w:val="Heading3"/>
        <w:ind w:left="720" w:hanging="720"/>
        <w:rPr>
          <w:rFonts w:ascii="Times New Roman" w:hAnsi="Times New Roman" w:cs="Times New Roman"/>
          <w:b w:val="0"/>
          <w:color w:val="auto"/>
        </w:rPr>
      </w:pPr>
      <w:r w:rsidRPr="00B7643D">
        <w:rPr>
          <w:rFonts w:ascii="Times New Roman" w:hAnsi="Times New Roman" w:cs="Times New Roman"/>
          <w:b w:val="0"/>
          <w:color w:val="auto"/>
        </w:rPr>
        <w:t xml:space="preserve">Destination Surgery, Navigating the Pre and Postoperative Course from Afar. Susan Volk; Tyralyn Wallace; Krista Purner; Judy Townsley; Mary Pickering; </w:t>
      </w:r>
      <w:r w:rsidRPr="00B7643D">
        <w:rPr>
          <w:rFonts w:ascii="Times New Roman" w:hAnsi="Times New Roman" w:cs="Times New Roman"/>
          <w:color w:val="auto"/>
        </w:rPr>
        <w:t>Caitlin Halbert</w:t>
      </w:r>
      <w:r w:rsidRPr="00B7643D">
        <w:rPr>
          <w:rFonts w:ascii="Times New Roman" w:hAnsi="Times New Roman" w:cs="Times New Roman"/>
          <w:b w:val="0"/>
          <w:color w:val="auto"/>
        </w:rPr>
        <w:t xml:space="preserve">; Nancy Homan; Stephanie Hall; Lauren Douglas. American Society of </w:t>
      </w:r>
      <w:proofErr w:type="spellStart"/>
      <w:r w:rsidRPr="00B7643D">
        <w:rPr>
          <w:rFonts w:ascii="Times New Roman" w:hAnsi="Times New Roman" w:cs="Times New Roman"/>
          <w:b w:val="0"/>
          <w:color w:val="auto"/>
        </w:rPr>
        <w:t>PeriAnesthesia</w:t>
      </w:r>
      <w:proofErr w:type="spellEnd"/>
      <w:r w:rsidRPr="00B7643D">
        <w:rPr>
          <w:rFonts w:ascii="Times New Roman" w:hAnsi="Times New Roman" w:cs="Times New Roman"/>
          <w:b w:val="0"/>
          <w:color w:val="auto"/>
        </w:rPr>
        <w:t xml:space="preserve"> Nurses 39</w:t>
      </w:r>
      <w:r w:rsidRPr="00B7643D">
        <w:rPr>
          <w:rFonts w:ascii="Times New Roman" w:hAnsi="Times New Roman" w:cs="Times New Roman"/>
          <w:b w:val="0"/>
          <w:color w:val="auto"/>
          <w:vertAlign w:val="superscript"/>
        </w:rPr>
        <w:t>th</w:t>
      </w:r>
      <w:r w:rsidRPr="00B7643D">
        <w:rPr>
          <w:rFonts w:ascii="Times New Roman" w:hAnsi="Times New Roman" w:cs="Times New Roman"/>
          <w:b w:val="0"/>
          <w:color w:val="auto"/>
        </w:rPr>
        <w:t xml:space="preserve"> Annual Conference, April 2020. Denver, Colorado.</w:t>
      </w:r>
    </w:p>
    <w:p w14:paraId="2C2EB91B" w14:textId="77777777" w:rsidR="00775572" w:rsidRPr="00B7643D" w:rsidRDefault="00775572" w:rsidP="00397EB8">
      <w:pPr>
        <w:spacing w:line="240" w:lineRule="auto"/>
        <w:ind w:left="720" w:hanging="720"/>
        <w:rPr>
          <w:rFonts w:ascii="Times New Roman" w:hAnsi="Times New Roman" w:cs="Times New Roman"/>
          <w:szCs w:val="20"/>
        </w:rPr>
      </w:pPr>
    </w:p>
    <w:p w14:paraId="7F1A5528" w14:textId="4A00D4C9" w:rsidR="00C173F0" w:rsidRPr="00B7643D" w:rsidRDefault="00C173F0" w:rsidP="00397EB8">
      <w:pPr>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Relationship of Hemorrhagic Complications with Perioperative Blood Pressure in Bariatric Surgery.  Michael Farrell, MD, MBS; Audrey Spencer, MD; </w:t>
      </w:r>
      <w:r w:rsidRPr="00B7643D">
        <w:rPr>
          <w:rFonts w:ascii="Times New Roman" w:hAnsi="Times New Roman" w:cs="Times New Roman"/>
          <w:b/>
          <w:szCs w:val="20"/>
        </w:rPr>
        <w:t>Caitlin Halbert, DO, MS</w:t>
      </w:r>
      <w:r w:rsidRPr="00B7643D">
        <w:rPr>
          <w:rFonts w:ascii="Times New Roman" w:hAnsi="Times New Roman" w:cs="Times New Roman"/>
          <w:szCs w:val="20"/>
        </w:rPr>
        <w:t xml:space="preserve">.  SAGES Annual Meeting, April 2018.  Seattle, Washington. </w:t>
      </w:r>
    </w:p>
    <w:p w14:paraId="3041D758" w14:textId="77777777" w:rsidR="00C173F0" w:rsidRPr="00B7643D" w:rsidRDefault="00C173F0" w:rsidP="00397EB8">
      <w:pPr>
        <w:spacing w:line="240" w:lineRule="auto"/>
        <w:ind w:left="720" w:hanging="720"/>
        <w:rPr>
          <w:rFonts w:ascii="Times New Roman" w:hAnsi="Times New Roman" w:cs="Times New Roman"/>
          <w:szCs w:val="20"/>
        </w:rPr>
      </w:pPr>
    </w:p>
    <w:p w14:paraId="7D85FA26" w14:textId="1CEFF777" w:rsidR="00397EB8" w:rsidRPr="00B7643D" w:rsidRDefault="00397EB8" w:rsidP="00397EB8">
      <w:pPr>
        <w:spacing w:line="240" w:lineRule="auto"/>
        <w:ind w:left="720" w:hanging="720"/>
        <w:rPr>
          <w:rFonts w:ascii="Times New Roman" w:eastAsia="Times New Roman" w:hAnsi="Times New Roman" w:cs="Times New Roman"/>
          <w:szCs w:val="20"/>
        </w:rPr>
      </w:pPr>
      <w:r w:rsidRPr="00B7643D">
        <w:rPr>
          <w:rFonts w:ascii="Times New Roman" w:hAnsi="Times New Roman" w:cs="Times New Roman"/>
          <w:szCs w:val="20"/>
        </w:rPr>
        <w:t>Short-term Results for Intermittent Vagal Nerve Blocking (</w:t>
      </w:r>
      <w:proofErr w:type="spellStart"/>
      <w:r w:rsidRPr="00B7643D">
        <w:rPr>
          <w:rFonts w:ascii="Times New Roman" w:hAnsi="Times New Roman" w:cs="Times New Roman"/>
          <w:szCs w:val="20"/>
        </w:rPr>
        <w:t>vBloc</w:t>
      </w:r>
      <w:proofErr w:type="spellEnd"/>
      <w:r w:rsidRPr="00B7643D">
        <w:rPr>
          <w:rFonts w:ascii="Times New Roman" w:hAnsi="Times New Roman" w:cs="Times New Roman"/>
          <w:szCs w:val="20"/>
        </w:rPr>
        <w:t xml:space="preserve">) in the “Real-World,” Non-research Environment. </w:t>
      </w:r>
      <w:r w:rsidRPr="00B7643D">
        <w:rPr>
          <w:rFonts w:ascii="Times New Roman" w:eastAsia="Times New Roman" w:hAnsi="Times New Roman" w:cs="Times New Roman"/>
          <w:color w:val="222222"/>
          <w:szCs w:val="20"/>
          <w:shd w:val="clear" w:color="auto" w:fill="FFFFFF"/>
        </w:rPr>
        <w:t xml:space="preserve"> Scott Shikora, MD; Collin E. Brathwaite, MD; Frank H. </w:t>
      </w:r>
      <w:proofErr w:type="spellStart"/>
      <w:r w:rsidRPr="00B7643D">
        <w:rPr>
          <w:rFonts w:ascii="Times New Roman" w:eastAsia="Times New Roman" w:hAnsi="Times New Roman" w:cs="Times New Roman"/>
          <w:color w:val="222222"/>
          <w:szCs w:val="20"/>
          <w:shd w:val="clear" w:color="auto" w:fill="FFFFFF"/>
        </w:rPr>
        <w:t>Chae</w:t>
      </w:r>
      <w:proofErr w:type="spellEnd"/>
      <w:r w:rsidRPr="00B7643D">
        <w:rPr>
          <w:rFonts w:ascii="Times New Roman" w:eastAsia="Times New Roman" w:hAnsi="Times New Roman" w:cs="Times New Roman"/>
          <w:color w:val="222222"/>
          <w:szCs w:val="20"/>
          <w:shd w:val="clear" w:color="auto" w:fill="FFFFFF"/>
        </w:rPr>
        <w:t xml:space="preserve">, MD, FACS; John </w:t>
      </w:r>
      <w:proofErr w:type="spellStart"/>
      <w:r w:rsidRPr="00B7643D">
        <w:rPr>
          <w:rFonts w:ascii="Times New Roman" w:eastAsia="Times New Roman" w:hAnsi="Times New Roman" w:cs="Times New Roman"/>
          <w:color w:val="222222"/>
          <w:szCs w:val="20"/>
          <w:shd w:val="clear" w:color="auto" w:fill="FFFFFF"/>
        </w:rPr>
        <w:t>Dietrick</w:t>
      </w:r>
      <w:proofErr w:type="spellEnd"/>
      <w:r w:rsidRPr="00B7643D">
        <w:rPr>
          <w:rFonts w:ascii="Times New Roman" w:eastAsia="Times New Roman" w:hAnsi="Times New Roman" w:cs="Times New Roman"/>
          <w:color w:val="222222"/>
          <w:szCs w:val="20"/>
          <w:shd w:val="clear" w:color="auto" w:fill="FFFFFF"/>
        </w:rPr>
        <w:t xml:space="preserve">, MD; Guillermo Gomez, MD; </w:t>
      </w:r>
      <w:r w:rsidRPr="00B7643D">
        <w:rPr>
          <w:rFonts w:ascii="Times New Roman" w:eastAsia="Times New Roman" w:hAnsi="Times New Roman" w:cs="Times New Roman"/>
          <w:b/>
          <w:color w:val="222222"/>
          <w:szCs w:val="20"/>
          <w:shd w:val="clear" w:color="auto" w:fill="FFFFFF"/>
        </w:rPr>
        <w:t>Caitlin A. Halbert, DO MS</w:t>
      </w:r>
      <w:r w:rsidRPr="00B7643D">
        <w:rPr>
          <w:rFonts w:ascii="Times New Roman" w:eastAsia="Times New Roman" w:hAnsi="Times New Roman" w:cs="Times New Roman"/>
          <w:color w:val="222222"/>
          <w:szCs w:val="20"/>
          <w:shd w:val="clear" w:color="auto" w:fill="FFFFFF"/>
        </w:rPr>
        <w:t>; Isaias Irgau, MD. ASMBS 34</w:t>
      </w:r>
      <w:r w:rsidRPr="00B7643D">
        <w:rPr>
          <w:rFonts w:ascii="Times New Roman" w:eastAsia="Times New Roman" w:hAnsi="Times New Roman" w:cs="Times New Roman"/>
          <w:color w:val="222222"/>
          <w:szCs w:val="20"/>
          <w:shd w:val="clear" w:color="auto" w:fill="FFFFFF"/>
          <w:vertAlign w:val="superscript"/>
        </w:rPr>
        <w:t>th</w:t>
      </w:r>
      <w:r w:rsidRPr="00B7643D">
        <w:rPr>
          <w:rFonts w:ascii="Times New Roman" w:eastAsia="Times New Roman" w:hAnsi="Times New Roman" w:cs="Times New Roman"/>
          <w:color w:val="222222"/>
          <w:szCs w:val="20"/>
          <w:shd w:val="clear" w:color="auto" w:fill="FFFFFF"/>
        </w:rPr>
        <w:t xml:space="preserve"> Annual Meeting at Obesity Week</w:t>
      </w:r>
      <w:r w:rsidR="00C173F0" w:rsidRPr="00B7643D">
        <w:rPr>
          <w:rFonts w:ascii="Times New Roman" w:eastAsia="Times New Roman" w:hAnsi="Times New Roman" w:cs="Times New Roman"/>
          <w:color w:val="222222"/>
          <w:szCs w:val="20"/>
          <w:shd w:val="clear" w:color="auto" w:fill="FFFFFF"/>
        </w:rPr>
        <w:t>, October</w:t>
      </w:r>
      <w:r w:rsidRPr="00B7643D">
        <w:rPr>
          <w:rFonts w:ascii="Times New Roman" w:eastAsia="Times New Roman" w:hAnsi="Times New Roman" w:cs="Times New Roman"/>
          <w:color w:val="222222"/>
          <w:szCs w:val="20"/>
          <w:shd w:val="clear" w:color="auto" w:fill="FFFFFF"/>
        </w:rPr>
        <w:t xml:space="preserve"> 2017. Washington, DC.</w:t>
      </w:r>
    </w:p>
    <w:p w14:paraId="17DA82A9" w14:textId="77777777" w:rsidR="00397EB8" w:rsidRPr="00B7643D" w:rsidRDefault="00397EB8" w:rsidP="00B927BB">
      <w:pPr>
        <w:widowControl w:val="0"/>
        <w:autoSpaceDE w:val="0"/>
        <w:autoSpaceDN w:val="0"/>
        <w:adjustRightInd w:val="0"/>
        <w:spacing w:line="240" w:lineRule="auto"/>
        <w:ind w:left="720" w:hanging="720"/>
        <w:rPr>
          <w:rFonts w:ascii="Times New Roman" w:hAnsi="Times New Roman" w:cs="Times New Roman"/>
          <w:szCs w:val="20"/>
        </w:rPr>
      </w:pPr>
    </w:p>
    <w:p w14:paraId="4D1E929D" w14:textId="36480173" w:rsidR="007706D0" w:rsidRPr="00B7643D" w:rsidRDefault="007706D0" w:rsidP="00B927BB">
      <w:pPr>
        <w:widowControl w:val="0"/>
        <w:autoSpaceDE w:val="0"/>
        <w:autoSpaceDN w:val="0"/>
        <w:adjustRightInd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Utility of Web-based Support for Acute Surgical Wound Care.  Kathy E. Gallagher DNP, APRN-FNP, FACCWS; Michael S. Farrell MD; </w:t>
      </w:r>
      <w:r w:rsidRPr="00B7643D">
        <w:rPr>
          <w:rFonts w:ascii="Times New Roman" w:hAnsi="Times New Roman" w:cs="Times New Roman"/>
          <w:b/>
          <w:szCs w:val="20"/>
        </w:rPr>
        <w:t>Caitlin Halbert DO</w:t>
      </w:r>
      <w:r w:rsidRPr="00B7643D">
        <w:rPr>
          <w:rFonts w:ascii="Times New Roman" w:hAnsi="Times New Roman" w:cs="Times New Roman"/>
          <w:szCs w:val="20"/>
        </w:rPr>
        <w:t>; Glen Tinkoff MD.  World Union of Wound Healing Societies Congress, September 25, 2016.  Florence, Italy</w:t>
      </w:r>
      <w:r w:rsidR="00A50E60" w:rsidRPr="00B7643D">
        <w:rPr>
          <w:rFonts w:ascii="Times New Roman" w:hAnsi="Times New Roman" w:cs="Times New Roman"/>
          <w:szCs w:val="20"/>
        </w:rPr>
        <w:t>.</w:t>
      </w:r>
    </w:p>
    <w:p w14:paraId="28EB6E53" w14:textId="77777777" w:rsidR="007706D0" w:rsidRPr="00B7643D" w:rsidRDefault="007706D0" w:rsidP="00B927BB">
      <w:pPr>
        <w:widowControl w:val="0"/>
        <w:autoSpaceDE w:val="0"/>
        <w:autoSpaceDN w:val="0"/>
        <w:adjustRightInd w:val="0"/>
        <w:spacing w:line="240" w:lineRule="auto"/>
        <w:ind w:left="720" w:hanging="720"/>
        <w:rPr>
          <w:rFonts w:ascii="Times New Roman" w:hAnsi="Times New Roman" w:cs="Times New Roman"/>
          <w:szCs w:val="20"/>
        </w:rPr>
      </w:pPr>
    </w:p>
    <w:p w14:paraId="5E20F01B" w14:textId="718A33AC" w:rsidR="007706D0" w:rsidRPr="00B7643D" w:rsidRDefault="007706D0" w:rsidP="00B927BB">
      <w:pPr>
        <w:widowControl w:val="0"/>
        <w:autoSpaceDE w:val="0"/>
        <w:autoSpaceDN w:val="0"/>
        <w:adjustRightInd w:val="0"/>
        <w:spacing w:line="240" w:lineRule="auto"/>
        <w:ind w:left="720" w:hanging="720"/>
        <w:rPr>
          <w:rFonts w:ascii="Times New Roman" w:hAnsi="Times New Roman" w:cs="Times New Roman"/>
          <w:szCs w:val="20"/>
        </w:rPr>
      </w:pPr>
      <w:r w:rsidRPr="00B7643D">
        <w:rPr>
          <w:rFonts w:ascii="Times New Roman" w:hAnsi="Times New Roman" w:cs="Times New Roman"/>
          <w:szCs w:val="20"/>
        </w:rPr>
        <w:t xml:space="preserve">Utility of Web-based Support for Acute Surgical Wound Care.  Kathy E. Gallagher DNP, APRN-FNP, FACCWS; Michael S. Farrell MD; </w:t>
      </w:r>
      <w:r w:rsidRPr="00B7643D">
        <w:rPr>
          <w:rFonts w:ascii="Times New Roman" w:hAnsi="Times New Roman" w:cs="Times New Roman"/>
          <w:b/>
          <w:szCs w:val="20"/>
        </w:rPr>
        <w:t>Caitlin Halbert DO</w:t>
      </w:r>
      <w:r w:rsidRPr="00B7643D">
        <w:rPr>
          <w:rFonts w:ascii="Times New Roman" w:hAnsi="Times New Roman" w:cs="Times New Roman"/>
          <w:szCs w:val="20"/>
        </w:rPr>
        <w:t>; Glen Tinkoff MD.  29th Annual Symposium on Advanced Wound Care Spring/Wound Healing Society, April 13-17, 2016. Atlanta, Georgia.</w:t>
      </w:r>
    </w:p>
    <w:p w14:paraId="30A81B32" w14:textId="77777777" w:rsidR="007706D0" w:rsidRPr="00B7643D" w:rsidRDefault="007706D0" w:rsidP="00B927BB">
      <w:pPr>
        <w:pStyle w:val="Achievement"/>
        <w:tabs>
          <w:tab w:val="clear" w:pos="720"/>
        </w:tabs>
        <w:spacing w:after="0" w:line="240" w:lineRule="auto"/>
        <w:ind w:hanging="720"/>
        <w:jc w:val="left"/>
        <w:rPr>
          <w:rFonts w:ascii="Times New Roman" w:hAnsi="Times New Roman"/>
          <w:color w:val="1A1A1A"/>
          <w:sz w:val="20"/>
        </w:rPr>
      </w:pPr>
    </w:p>
    <w:p w14:paraId="14C68E5F" w14:textId="3A477123" w:rsidR="00073E5C" w:rsidRPr="00B7643D" w:rsidRDefault="00073E5C"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color w:val="1A1A1A"/>
          <w:sz w:val="20"/>
        </w:rPr>
        <w:t xml:space="preserve">Utility of Web-based Support for Acute Surgical Wound Care. Kathy E. Gallagher, </w:t>
      </w:r>
      <w:r w:rsidRPr="00B7643D">
        <w:rPr>
          <w:rFonts w:ascii="Times New Roman" w:hAnsi="Times New Roman"/>
          <w:b/>
          <w:bCs/>
          <w:color w:val="1A1A1A"/>
          <w:sz w:val="20"/>
        </w:rPr>
        <w:t>Caitlin Halbert</w:t>
      </w:r>
      <w:r w:rsidRPr="00B7643D">
        <w:rPr>
          <w:rFonts w:ascii="Times New Roman" w:hAnsi="Times New Roman"/>
          <w:color w:val="1A1A1A"/>
          <w:sz w:val="20"/>
        </w:rPr>
        <w:t>, Glen Tinkoff. American College of Wound Healing and Tissue Repair, December 2015.</w:t>
      </w:r>
    </w:p>
    <w:p w14:paraId="20509FB1" w14:textId="77777777" w:rsidR="00073E5C" w:rsidRPr="00B7643D" w:rsidRDefault="00073E5C" w:rsidP="00B927BB">
      <w:pPr>
        <w:pStyle w:val="Achievement"/>
        <w:tabs>
          <w:tab w:val="clear" w:pos="720"/>
        </w:tabs>
        <w:spacing w:after="0" w:line="240" w:lineRule="auto"/>
        <w:ind w:hanging="720"/>
        <w:jc w:val="left"/>
        <w:rPr>
          <w:rFonts w:ascii="Times New Roman" w:hAnsi="Times New Roman"/>
          <w:sz w:val="20"/>
        </w:rPr>
      </w:pPr>
    </w:p>
    <w:p w14:paraId="1B368E91" w14:textId="17080B7F" w:rsidR="002E2A29" w:rsidRPr="00B7643D" w:rsidRDefault="002E2A29"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Beyond the Learning Curve: Incidence of Bile Duct Injuries Following Laparoscopic Cholecystectomy Normalize to Open in the Modern Era. </w:t>
      </w:r>
      <w:r w:rsidRPr="00B7643D">
        <w:rPr>
          <w:rFonts w:ascii="Times New Roman" w:hAnsi="Times New Roman"/>
          <w:b/>
          <w:sz w:val="20"/>
        </w:rPr>
        <w:t>Caitlin Halbert DO</w:t>
      </w:r>
      <w:r w:rsidRPr="00B7643D">
        <w:rPr>
          <w:rFonts w:ascii="Times New Roman" w:hAnsi="Times New Roman"/>
          <w:sz w:val="20"/>
        </w:rPr>
        <w:t xml:space="preserve">, Spyridon </w:t>
      </w:r>
      <w:proofErr w:type="spellStart"/>
      <w:r w:rsidRPr="00B7643D">
        <w:rPr>
          <w:rFonts w:ascii="Times New Roman" w:hAnsi="Times New Roman"/>
          <w:sz w:val="20"/>
        </w:rPr>
        <w:t>Pagkratis</w:t>
      </w:r>
      <w:proofErr w:type="spellEnd"/>
      <w:r w:rsidRPr="00B7643D">
        <w:rPr>
          <w:rFonts w:ascii="Times New Roman" w:hAnsi="Times New Roman"/>
          <w:sz w:val="20"/>
        </w:rPr>
        <w:t xml:space="preserve">, </w:t>
      </w:r>
      <w:proofErr w:type="spellStart"/>
      <w:r w:rsidRPr="00B7643D">
        <w:rPr>
          <w:rFonts w:ascii="Times New Roman" w:hAnsi="Times New Roman"/>
          <w:sz w:val="20"/>
        </w:rPr>
        <w:t>Jie</w:t>
      </w:r>
      <w:proofErr w:type="spellEnd"/>
      <w:r w:rsidRPr="00B7643D">
        <w:rPr>
          <w:rFonts w:ascii="Times New Roman" w:hAnsi="Times New Roman"/>
          <w:sz w:val="20"/>
        </w:rPr>
        <w:t xml:space="preserve"> Yang, </w:t>
      </w:r>
      <w:proofErr w:type="spellStart"/>
      <w:r w:rsidRPr="00B7643D">
        <w:rPr>
          <w:rFonts w:ascii="Times New Roman" w:hAnsi="Times New Roman"/>
          <w:sz w:val="20"/>
        </w:rPr>
        <w:t>Ziqi</w:t>
      </w:r>
      <w:proofErr w:type="spellEnd"/>
      <w:r w:rsidRPr="00B7643D">
        <w:rPr>
          <w:rFonts w:ascii="Times New Roman" w:hAnsi="Times New Roman"/>
          <w:sz w:val="20"/>
        </w:rPr>
        <w:t xml:space="preserve"> Meng, Maria Altieri, </w:t>
      </w:r>
      <w:proofErr w:type="spellStart"/>
      <w:r w:rsidRPr="00B7643D">
        <w:rPr>
          <w:rFonts w:ascii="Times New Roman" w:hAnsi="Times New Roman"/>
          <w:sz w:val="20"/>
        </w:rPr>
        <w:t>Purvi</w:t>
      </w:r>
      <w:proofErr w:type="spellEnd"/>
      <w:r w:rsidRPr="00B7643D">
        <w:rPr>
          <w:rFonts w:ascii="Times New Roman" w:hAnsi="Times New Roman"/>
          <w:sz w:val="20"/>
        </w:rPr>
        <w:t xml:space="preserve"> Parikh, Aurora Pryor, Mark </w:t>
      </w:r>
      <w:proofErr w:type="spellStart"/>
      <w:r w:rsidRPr="00B7643D">
        <w:rPr>
          <w:rFonts w:ascii="Times New Roman" w:hAnsi="Times New Roman"/>
          <w:sz w:val="20"/>
        </w:rPr>
        <w:t>Talamini</w:t>
      </w:r>
      <w:proofErr w:type="spellEnd"/>
      <w:r w:rsidRPr="00B7643D">
        <w:rPr>
          <w:rFonts w:ascii="Times New Roman" w:hAnsi="Times New Roman"/>
          <w:sz w:val="20"/>
        </w:rPr>
        <w:t xml:space="preserve">, Dana </w:t>
      </w:r>
      <w:proofErr w:type="spellStart"/>
      <w:r w:rsidRPr="00B7643D">
        <w:rPr>
          <w:rFonts w:ascii="Times New Roman" w:hAnsi="Times New Roman"/>
          <w:sz w:val="20"/>
        </w:rPr>
        <w:t>Telem</w:t>
      </w:r>
      <w:proofErr w:type="spellEnd"/>
      <w:r w:rsidRPr="00B7643D">
        <w:rPr>
          <w:rFonts w:ascii="Times New Roman" w:hAnsi="Times New Roman"/>
          <w:sz w:val="20"/>
        </w:rPr>
        <w:t>. Stony Brook University Department of Surgery Research Day.  June 4, 2015. Semi-finalist in the Outstanding Poster Competition.</w:t>
      </w:r>
    </w:p>
    <w:p w14:paraId="6790BEB7" w14:textId="77777777" w:rsidR="002E2A29" w:rsidRPr="00B7643D" w:rsidRDefault="002E2A29" w:rsidP="00B927BB">
      <w:pPr>
        <w:pStyle w:val="Achievement"/>
        <w:tabs>
          <w:tab w:val="clear" w:pos="720"/>
        </w:tabs>
        <w:spacing w:after="0" w:line="240" w:lineRule="auto"/>
        <w:ind w:hanging="720"/>
        <w:jc w:val="left"/>
        <w:rPr>
          <w:rFonts w:ascii="Times New Roman" w:hAnsi="Times New Roman"/>
          <w:sz w:val="20"/>
        </w:rPr>
      </w:pPr>
    </w:p>
    <w:p w14:paraId="6DFA3550" w14:textId="77777777" w:rsidR="000C1891" w:rsidRPr="00B7643D" w:rsidRDefault="004D60CE"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Identification and Management of Bladder Injury during Extraperitoneal Inguinal Hernia Repair.  Spyridon </w:t>
      </w:r>
      <w:proofErr w:type="spellStart"/>
      <w:r w:rsidRPr="00B7643D">
        <w:rPr>
          <w:rFonts w:ascii="Times New Roman" w:hAnsi="Times New Roman"/>
          <w:sz w:val="20"/>
        </w:rPr>
        <w:t>Pagkratis</w:t>
      </w:r>
      <w:proofErr w:type="spellEnd"/>
      <w:r w:rsidRPr="00B7643D">
        <w:rPr>
          <w:rFonts w:ascii="Times New Roman" w:hAnsi="Times New Roman"/>
          <w:sz w:val="20"/>
        </w:rPr>
        <w:t xml:space="preserve">, Dana </w:t>
      </w:r>
      <w:proofErr w:type="spellStart"/>
      <w:r w:rsidRPr="00B7643D">
        <w:rPr>
          <w:rFonts w:ascii="Times New Roman" w:hAnsi="Times New Roman"/>
          <w:sz w:val="20"/>
        </w:rPr>
        <w:t>Telem</w:t>
      </w:r>
      <w:proofErr w:type="spellEnd"/>
      <w:r w:rsidRPr="00B7643D">
        <w:rPr>
          <w:rFonts w:ascii="Times New Roman" w:hAnsi="Times New Roman"/>
          <w:sz w:val="20"/>
        </w:rPr>
        <w:t xml:space="preserve">, </w:t>
      </w:r>
      <w:r w:rsidRPr="00B7643D">
        <w:rPr>
          <w:rFonts w:ascii="Times New Roman" w:hAnsi="Times New Roman"/>
          <w:b/>
          <w:sz w:val="20"/>
        </w:rPr>
        <w:t>Caitlin Halbert</w:t>
      </w:r>
      <w:r w:rsidRPr="00B7643D">
        <w:rPr>
          <w:rFonts w:ascii="Times New Roman" w:hAnsi="Times New Roman"/>
          <w:sz w:val="20"/>
        </w:rPr>
        <w:t xml:space="preserve">, Mark </w:t>
      </w:r>
      <w:proofErr w:type="spellStart"/>
      <w:r w:rsidRPr="00B7643D">
        <w:rPr>
          <w:rFonts w:ascii="Times New Roman" w:hAnsi="Times New Roman"/>
          <w:sz w:val="20"/>
        </w:rPr>
        <w:t>Talamini</w:t>
      </w:r>
      <w:proofErr w:type="spellEnd"/>
      <w:r w:rsidRPr="00B7643D">
        <w:rPr>
          <w:rFonts w:ascii="Times New Roman" w:hAnsi="Times New Roman"/>
          <w:sz w:val="20"/>
        </w:rPr>
        <w:t>, Aurora Pryor</w:t>
      </w:r>
      <w:r w:rsidR="001A0E70" w:rsidRPr="00B7643D">
        <w:rPr>
          <w:rFonts w:ascii="Times New Roman" w:hAnsi="Times New Roman"/>
          <w:sz w:val="20"/>
        </w:rPr>
        <w:t>.</w:t>
      </w:r>
      <w:r w:rsidR="001A0E70" w:rsidRPr="00B7643D">
        <w:rPr>
          <w:rFonts w:ascii="Times New Roman" w:hAnsi="Times New Roman"/>
          <w:b/>
          <w:sz w:val="20"/>
        </w:rPr>
        <w:t xml:space="preserve"> </w:t>
      </w:r>
      <w:r w:rsidR="001A0E70" w:rsidRPr="00B7643D">
        <w:rPr>
          <w:rFonts w:ascii="Times New Roman" w:hAnsi="Times New Roman"/>
          <w:sz w:val="20"/>
        </w:rPr>
        <w:t>American College of Surgeons (ACS) Annual Meeting</w:t>
      </w:r>
      <w:r w:rsidR="001A0E70" w:rsidRPr="00B7643D">
        <w:rPr>
          <w:rFonts w:ascii="Times New Roman" w:hAnsi="Times New Roman"/>
          <w:b/>
          <w:sz w:val="20"/>
        </w:rPr>
        <w:t>,</w:t>
      </w:r>
      <w:r w:rsidR="001A0E70" w:rsidRPr="00B7643D">
        <w:rPr>
          <w:rFonts w:ascii="Times New Roman" w:hAnsi="Times New Roman"/>
          <w:sz w:val="20"/>
        </w:rPr>
        <w:t xml:space="preserve"> October 2014. San Francisco, California. Video Presentation.</w:t>
      </w:r>
    </w:p>
    <w:p w14:paraId="435C6A55" w14:textId="77777777" w:rsidR="000C1891" w:rsidRPr="00B7643D" w:rsidRDefault="000C1891" w:rsidP="00B927BB">
      <w:pPr>
        <w:pStyle w:val="Achievement"/>
        <w:tabs>
          <w:tab w:val="clear" w:pos="720"/>
        </w:tabs>
        <w:spacing w:after="0" w:line="240" w:lineRule="auto"/>
        <w:ind w:hanging="720"/>
        <w:jc w:val="left"/>
        <w:rPr>
          <w:rFonts w:ascii="Times New Roman" w:hAnsi="Times New Roman"/>
          <w:sz w:val="20"/>
        </w:rPr>
      </w:pPr>
    </w:p>
    <w:p w14:paraId="4F9FA453" w14:textId="1A8F8D3A" w:rsidR="000C1891" w:rsidRPr="00B7643D" w:rsidRDefault="004D60CE"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Communication Skills Training through the Use of Virtual Simulation for General Surgery Residency</w:t>
      </w:r>
      <w:r w:rsidR="000C1891" w:rsidRPr="00B7643D">
        <w:rPr>
          <w:rFonts w:ascii="Times New Roman" w:hAnsi="Times New Roman"/>
          <w:sz w:val="20"/>
        </w:rPr>
        <w:t>.</w:t>
      </w:r>
      <w:r w:rsidR="000C1891" w:rsidRPr="00B7643D">
        <w:rPr>
          <w:rFonts w:ascii="Times New Roman" w:hAnsi="Times New Roman"/>
          <w:b/>
          <w:sz w:val="20"/>
        </w:rPr>
        <w:t xml:space="preserve"> Caitlin Halbert, DO MS</w:t>
      </w:r>
      <w:r w:rsidR="000C1891" w:rsidRPr="00B7643D">
        <w:rPr>
          <w:rFonts w:ascii="Times New Roman" w:hAnsi="Times New Roman"/>
          <w:sz w:val="20"/>
        </w:rPr>
        <w:t xml:space="preserve">; Kathryn Fulda; Susan Coffey-Zern MD; Gerald Fulda, MD. Society of American Gastrointestinal and Endoscopic Surgery (SAGES) Annual Meeting, April 2-5, 2014. Salt Lake City, Utah. </w:t>
      </w:r>
    </w:p>
    <w:p w14:paraId="6EB00172" w14:textId="77777777" w:rsidR="000C1891" w:rsidRPr="00B7643D" w:rsidRDefault="000C1891" w:rsidP="00B927BB">
      <w:pPr>
        <w:pStyle w:val="Achievement"/>
        <w:tabs>
          <w:tab w:val="clear" w:pos="720"/>
        </w:tabs>
        <w:spacing w:after="0" w:line="240" w:lineRule="auto"/>
        <w:ind w:hanging="720"/>
        <w:jc w:val="left"/>
        <w:rPr>
          <w:rFonts w:ascii="Times New Roman" w:hAnsi="Times New Roman"/>
          <w:sz w:val="20"/>
        </w:rPr>
      </w:pPr>
    </w:p>
    <w:p w14:paraId="41225E1A" w14:textId="1029A677" w:rsidR="00032221" w:rsidRPr="00B7643D" w:rsidRDefault="004D60CE"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Resident-Led Deliberate Practice Utilizing Simulation</w:t>
      </w:r>
      <w:r w:rsidR="000C1891" w:rsidRPr="00B7643D">
        <w:rPr>
          <w:rFonts w:ascii="Times New Roman" w:hAnsi="Times New Roman"/>
          <w:sz w:val="20"/>
        </w:rPr>
        <w:t>.</w:t>
      </w:r>
      <w:r w:rsidR="000C1891" w:rsidRPr="00B7643D">
        <w:rPr>
          <w:rFonts w:ascii="Times New Roman" w:hAnsi="Times New Roman"/>
          <w:i/>
          <w:sz w:val="20"/>
        </w:rPr>
        <w:t xml:space="preserve"> </w:t>
      </w:r>
      <w:r w:rsidR="000C1891" w:rsidRPr="00B7643D">
        <w:rPr>
          <w:rFonts w:ascii="Times New Roman" w:hAnsi="Times New Roman"/>
          <w:b/>
          <w:sz w:val="20"/>
        </w:rPr>
        <w:t>Caitlin Halbert, DO MS</w:t>
      </w:r>
      <w:r w:rsidR="000C1891" w:rsidRPr="00B7643D">
        <w:rPr>
          <w:rFonts w:ascii="Times New Roman" w:hAnsi="Times New Roman"/>
          <w:sz w:val="20"/>
        </w:rPr>
        <w:t xml:space="preserve">; Frederick Giberson, MD; Susan Coffey-Zern MD.  Society of American Gastrointestinal and Endoscopic Surgery (SAGES) Annual Meeting, April 2-5, 2014. Salt Lake City, Utah. </w:t>
      </w:r>
    </w:p>
    <w:p w14:paraId="0F53D0F1"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p>
    <w:p w14:paraId="04C2787E"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 xml:space="preserve">An Analysis of the Use of Web-based Materials by Medical Students and its Relationship to Learning Style.  </w:t>
      </w:r>
      <w:r w:rsidRPr="00B7643D">
        <w:rPr>
          <w:rFonts w:ascii="Times New Roman" w:hAnsi="Times New Roman"/>
          <w:b/>
          <w:sz w:val="20"/>
        </w:rPr>
        <w:t>Caitlin Halbert,</w:t>
      </w:r>
      <w:r w:rsidRPr="00B7643D">
        <w:rPr>
          <w:rFonts w:ascii="Times New Roman" w:hAnsi="Times New Roman"/>
          <w:sz w:val="20"/>
        </w:rPr>
        <w:t xml:space="preserve"> Richard </w:t>
      </w:r>
      <w:proofErr w:type="spellStart"/>
      <w:r w:rsidRPr="00B7643D">
        <w:rPr>
          <w:rFonts w:ascii="Times New Roman" w:hAnsi="Times New Roman"/>
          <w:sz w:val="20"/>
        </w:rPr>
        <w:t>Kriebel</w:t>
      </w:r>
      <w:proofErr w:type="spellEnd"/>
      <w:r w:rsidRPr="00B7643D">
        <w:rPr>
          <w:rFonts w:ascii="Times New Roman" w:hAnsi="Times New Roman"/>
          <w:sz w:val="20"/>
        </w:rPr>
        <w:t xml:space="preserve">, Robert </w:t>
      </w:r>
      <w:proofErr w:type="spellStart"/>
      <w:r w:rsidRPr="00B7643D">
        <w:rPr>
          <w:rFonts w:ascii="Times New Roman" w:hAnsi="Times New Roman"/>
          <w:sz w:val="20"/>
        </w:rPr>
        <w:t>Cuzzolino</w:t>
      </w:r>
      <w:proofErr w:type="spellEnd"/>
      <w:r w:rsidRPr="00B7643D">
        <w:rPr>
          <w:rFonts w:ascii="Times New Roman" w:hAnsi="Times New Roman"/>
          <w:sz w:val="20"/>
        </w:rPr>
        <w:t xml:space="preserve">, Patrick Coughlin and </w:t>
      </w:r>
      <w:proofErr w:type="spellStart"/>
      <w:r w:rsidRPr="00B7643D">
        <w:rPr>
          <w:rFonts w:ascii="Times New Roman" w:hAnsi="Times New Roman"/>
          <w:sz w:val="20"/>
        </w:rPr>
        <w:t>Kerin</w:t>
      </w:r>
      <w:proofErr w:type="spellEnd"/>
      <w:r w:rsidRPr="00B7643D">
        <w:rPr>
          <w:rFonts w:ascii="Times New Roman" w:hAnsi="Times New Roman"/>
          <w:sz w:val="20"/>
        </w:rPr>
        <w:t xml:space="preserve"> </w:t>
      </w:r>
      <w:proofErr w:type="spellStart"/>
      <w:r w:rsidRPr="00B7643D">
        <w:rPr>
          <w:rFonts w:ascii="Times New Roman" w:hAnsi="Times New Roman"/>
          <w:sz w:val="20"/>
        </w:rPr>
        <w:t>Fresa</w:t>
      </w:r>
      <w:proofErr w:type="spellEnd"/>
      <w:r w:rsidRPr="00B7643D">
        <w:rPr>
          <w:rFonts w:ascii="Times New Roman" w:hAnsi="Times New Roman"/>
          <w:sz w:val="20"/>
        </w:rPr>
        <w:t xml:space="preserve">-Dillon. </w:t>
      </w:r>
      <w:r w:rsidR="004D60CE" w:rsidRPr="00B7643D">
        <w:rPr>
          <w:rFonts w:ascii="Times New Roman" w:hAnsi="Times New Roman"/>
          <w:sz w:val="20"/>
        </w:rPr>
        <w:t>American Association of Co</w:t>
      </w:r>
      <w:r w:rsidR="000A733F" w:rsidRPr="00B7643D">
        <w:rPr>
          <w:rFonts w:ascii="Times New Roman" w:hAnsi="Times New Roman"/>
          <w:sz w:val="20"/>
        </w:rPr>
        <w:t>lleges of Osteopathic Medicine</w:t>
      </w:r>
      <w:r w:rsidRPr="00B7643D">
        <w:rPr>
          <w:rFonts w:ascii="Times New Roman" w:hAnsi="Times New Roman"/>
          <w:sz w:val="20"/>
        </w:rPr>
        <w:t>, April 2009. Bethesda, Maryland. Poster Presentation.</w:t>
      </w:r>
    </w:p>
    <w:p w14:paraId="7E5FF1A0" w14:textId="77777777" w:rsidR="00032221" w:rsidRPr="00B7643D" w:rsidRDefault="00032221" w:rsidP="00B927BB">
      <w:pPr>
        <w:pStyle w:val="Achievement"/>
        <w:tabs>
          <w:tab w:val="clear" w:pos="720"/>
        </w:tabs>
        <w:spacing w:after="0" w:line="240" w:lineRule="auto"/>
        <w:ind w:hanging="720"/>
        <w:jc w:val="left"/>
        <w:rPr>
          <w:rFonts w:ascii="Times New Roman" w:hAnsi="Times New Roman"/>
          <w:sz w:val="20"/>
        </w:rPr>
      </w:pPr>
    </w:p>
    <w:p w14:paraId="591161F5" w14:textId="32795824" w:rsidR="00522142" w:rsidRPr="00B7643D" w:rsidRDefault="004D60CE" w:rsidP="00B927BB">
      <w:pPr>
        <w:pStyle w:val="Achievement"/>
        <w:tabs>
          <w:tab w:val="clear" w:pos="720"/>
        </w:tabs>
        <w:spacing w:after="0" w:line="240" w:lineRule="auto"/>
        <w:ind w:hanging="720"/>
        <w:jc w:val="left"/>
        <w:rPr>
          <w:rFonts w:ascii="Times New Roman" w:hAnsi="Times New Roman"/>
          <w:sz w:val="20"/>
        </w:rPr>
      </w:pPr>
      <w:r w:rsidRPr="00B7643D">
        <w:rPr>
          <w:rFonts w:ascii="Times New Roman" w:hAnsi="Times New Roman"/>
          <w:sz w:val="20"/>
        </w:rPr>
        <w:t>An Analysis of the Use of Web-based Materials by Medical Students and its Relationship to Learning Style</w:t>
      </w:r>
      <w:r w:rsidR="00032221" w:rsidRPr="00B7643D">
        <w:rPr>
          <w:rFonts w:ascii="Times New Roman" w:hAnsi="Times New Roman"/>
          <w:sz w:val="20"/>
        </w:rPr>
        <w:t>.</w:t>
      </w:r>
      <w:r w:rsidR="00E927BB">
        <w:rPr>
          <w:rFonts w:ascii="Times New Roman" w:hAnsi="Times New Roman"/>
          <w:sz w:val="20"/>
        </w:rPr>
        <w:t xml:space="preserve">  </w:t>
      </w:r>
      <w:r w:rsidR="00E927BB" w:rsidRPr="00B7643D">
        <w:rPr>
          <w:rFonts w:ascii="Times New Roman" w:hAnsi="Times New Roman"/>
          <w:b/>
          <w:sz w:val="20"/>
        </w:rPr>
        <w:t>Caitlin Halbert,</w:t>
      </w:r>
      <w:r w:rsidR="00E927BB" w:rsidRPr="00B7643D">
        <w:rPr>
          <w:rFonts w:ascii="Times New Roman" w:hAnsi="Times New Roman"/>
          <w:sz w:val="20"/>
        </w:rPr>
        <w:t xml:space="preserve"> Richard </w:t>
      </w:r>
      <w:proofErr w:type="spellStart"/>
      <w:r w:rsidR="00E927BB" w:rsidRPr="00B7643D">
        <w:rPr>
          <w:rFonts w:ascii="Times New Roman" w:hAnsi="Times New Roman"/>
          <w:sz w:val="20"/>
        </w:rPr>
        <w:t>Kriebel</w:t>
      </w:r>
      <w:proofErr w:type="spellEnd"/>
      <w:r w:rsidR="00E927BB" w:rsidRPr="00B7643D">
        <w:rPr>
          <w:rFonts w:ascii="Times New Roman" w:hAnsi="Times New Roman"/>
          <w:sz w:val="20"/>
        </w:rPr>
        <w:t xml:space="preserve">, Robert </w:t>
      </w:r>
      <w:proofErr w:type="spellStart"/>
      <w:r w:rsidR="00E927BB" w:rsidRPr="00B7643D">
        <w:rPr>
          <w:rFonts w:ascii="Times New Roman" w:hAnsi="Times New Roman"/>
          <w:sz w:val="20"/>
        </w:rPr>
        <w:t>Cuzzolino</w:t>
      </w:r>
      <w:proofErr w:type="spellEnd"/>
      <w:r w:rsidR="00E927BB" w:rsidRPr="00B7643D">
        <w:rPr>
          <w:rFonts w:ascii="Times New Roman" w:hAnsi="Times New Roman"/>
          <w:sz w:val="20"/>
        </w:rPr>
        <w:t xml:space="preserve">, Patrick Coughlin and </w:t>
      </w:r>
      <w:proofErr w:type="spellStart"/>
      <w:r w:rsidR="00E927BB" w:rsidRPr="00B7643D">
        <w:rPr>
          <w:rFonts w:ascii="Times New Roman" w:hAnsi="Times New Roman"/>
          <w:sz w:val="20"/>
        </w:rPr>
        <w:t>Kerin</w:t>
      </w:r>
      <w:proofErr w:type="spellEnd"/>
      <w:r w:rsidR="00E927BB" w:rsidRPr="00B7643D">
        <w:rPr>
          <w:rFonts w:ascii="Times New Roman" w:hAnsi="Times New Roman"/>
          <w:sz w:val="20"/>
        </w:rPr>
        <w:t xml:space="preserve"> </w:t>
      </w:r>
      <w:proofErr w:type="spellStart"/>
      <w:r w:rsidR="00E927BB" w:rsidRPr="00B7643D">
        <w:rPr>
          <w:rFonts w:ascii="Times New Roman" w:hAnsi="Times New Roman"/>
          <w:sz w:val="20"/>
        </w:rPr>
        <w:t>Fresa</w:t>
      </w:r>
      <w:proofErr w:type="spellEnd"/>
      <w:r w:rsidR="00E927BB" w:rsidRPr="00B7643D">
        <w:rPr>
          <w:rFonts w:ascii="Times New Roman" w:hAnsi="Times New Roman"/>
          <w:sz w:val="20"/>
        </w:rPr>
        <w:t>-Dillon</w:t>
      </w:r>
      <w:r w:rsidR="00032221" w:rsidRPr="00B7643D">
        <w:rPr>
          <w:rFonts w:ascii="Times New Roman" w:hAnsi="Times New Roman"/>
          <w:sz w:val="20"/>
        </w:rPr>
        <w:t xml:space="preserve"> American Osteopathic Association Annual Research Convention, October 2008.  Las Vegas, Nevada. Poster Presentation.  </w:t>
      </w:r>
      <w:r w:rsidRPr="00B7643D">
        <w:rPr>
          <w:rFonts w:ascii="Times New Roman" w:hAnsi="Times New Roman"/>
          <w:sz w:val="20"/>
        </w:rPr>
        <w:t>Awarded first place in the Medical Education and Health Policy category</w:t>
      </w:r>
      <w:r w:rsidR="00032221" w:rsidRPr="00B7643D">
        <w:rPr>
          <w:rFonts w:ascii="Times New Roman" w:hAnsi="Times New Roman"/>
          <w:sz w:val="20"/>
        </w:rPr>
        <w:t>.</w:t>
      </w:r>
    </w:p>
    <w:p w14:paraId="3C98F377" w14:textId="77777777" w:rsidR="00A525B6" w:rsidRDefault="00A525B6" w:rsidP="008B0B71">
      <w:pPr>
        <w:pStyle w:val="Heading1"/>
        <w:spacing w:before="100" w:beforeAutospacing="1" w:after="100" w:afterAutospacing="1"/>
        <w:rPr>
          <w:rFonts w:ascii="Times New Roman" w:hAnsi="Times New Roman" w:cs="Times New Roman"/>
          <w:color w:val="auto"/>
          <w:sz w:val="28"/>
        </w:rPr>
      </w:pPr>
    </w:p>
    <w:p w14:paraId="2C406956" w14:textId="22A55ACB" w:rsidR="00F870EB" w:rsidRPr="00B7643D" w:rsidRDefault="00F870EB" w:rsidP="008B0B71">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 xml:space="preserve">Grants </w:t>
      </w:r>
    </w:p>
    <w:p w14:paraId="386A30C7" w14:textId="0761A501" w:rsidR="00F870EB" w:rsidRPr="00B7643D" w:rsidRDefault="00F870EB" w:rsidP="00F870EB">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b/>
          <w:sz w:val="20"/>
        </w:rPr>
        <w:t>Ethicon Educational Grant</w:t>
      </w:r>
    </w:p>
    <w:p w14:paraId="5CDE0F3E" w14:textId="358E1CD2" w:rsidR="00F870EB" w:rsidRPr="00B7643D" w:rsidRDefault="00F870EB" w:rsidP="00F870EB">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“Stony Brook FLS Training Center” (PI, 100%)</w:t>
      </w:r>
    </w:p>
    <w:p w14:paraId="74214DB9" w14:textId="54D70849" w:rsidR="00F870EB" w:rsidRPr="00B7643D" w:rsidRDefault="00F870EB" w:rsidP="00F870EB">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September 2015-September 2016</w:t>
      </w:r>
    </w:p>
    <w:p w14:paraId="672AA156" w14:textId="68D9D232" w:rsidR="00F870EB" w:rsidRPr="00B7643D" w:rsidRDefault="00F870EB" w:rsidP="00F870EB">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Total Direct Costs: $52, 581.67</w:t>
      </w:r>
    </w:p>
    <w:p w14:paraId="02AB2C3D" w14:textId="77777777" w:rsidR="001A78CC" w:rsidRPr="00B7643D" w:rsidRDefault="001A78CC" w:rsidP="001A78CC">
      <w:pPr>
        <w:pStyle w:val="Achievement"/>
        <w:tabs>
          <w:tab w:val="clear" w:pos="720"/>
        </w:tabs>
        <w:spacing w:after="0" w:line="240" w:lineRule="auto"/>
        <w:ind w:left="0" w:firstLine="0"/>
        <w:jc w:val="left"/>
        <w:rPr>
          <w:rFonts w:ascii="Times New Roman" w:hAnsi="Times New Roman"/>
          <w:sz w:val="20"/>
        </w:rPr>
      </w:pPr>
    </w:p>
    <w:p w14:paraId="79FFDB7C" w14:textId="5CD32C91" w:rsidR="001A78CC" w:rsidRPr="00B7643D" w:rsidRDefault="001A78CC" w:rsidP="001A78CC">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b/>
          <w:sz w:val="20"/>
        </w:rPr>
        <w:t>CCHS Professional Physicians Council Grant</w:t>
      </w:r>
    </w:p>
    <w:p w14:paraId="6794121D" w14:textId="62179F6D" w:rsidR="001A78CC" w:rsidRPr="00B7643D" w:rsidRDefault="001A78CC" w:rsidP="001A78CC">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 xml:space="preserve"> “Improvement of Surgical Outcomes in Obese Patient with Utilization of Very Low Calorie Diet (VLCD)” (PI, 100%)</w:t>
      </w:r>
    </w:p>
    <w:p w14:paraId="4B76E039" w14:textId="0EF7C38D" w:rsidR="00A50D7B" w:rsidRPr="00B7643D" w:rsidRDefault="00A50D7B" w:rsidP="00A50D7B">
      <w:pPr>
        <w:pStyle w:val="Achievement"/>
        <w:numPr>
          <w:ilvl w:val="1"/>
          <w:numId w:val="27"/>
        </w:numPr>
        <w:spacing w:after="0" w:line="240" w:lineRule="auto"/>
        <w:jc w:val="left"/>
        <w:rPr>
          <w:rFonts w:ascii="Times New Roman" w:hAnsi="Times New Roman"/>
          <w:sz w:val="20"/>
        </w:rPr>
      </w:pPr>
      <w:r w:rsidRPr="00B7643D">
        <w:rPr>
          <w:rFonts w:ascii="Times New Roman" w:hAnsi="Times New Roman"/>
          <w:sz w:val="20"/>
        </w:rPr>
        <w:t xml:space="preserve">Randomized-controlled study.  Participant accrual </w:t>
      </w:r>
      <w:r w:rsidR="00496854">
        <w:rPr>
          <w:rFonts w:ascii="Times New Roman" w:hAnsi="Times New Roman"/>
          <w:sz w:val="20"/>
        </w:rPr>
        <w:t>complete</w:t>
      </w:r>
      <w:r w:rsidRPr="00B7643D">
        <w:rPr>
          <w:rFonts w:ascii="Times New Roman" w:hAnsi="Times New Roman"/>
          <w:sz w:val="20"/>
        </w:rPr>
        <w:t>.</w:t>
      </w:r>
    </w:p>
    <w:p w14:paraId="3687DC4B" w14:textId="414BBAD6" w:rsidR="001A78CC" w:rsidRPr="00B7643D" w:rsidRDefault="001A78CC" w:rsidP="001A78CC">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Awarded October 2018</w:t>
      </w:r>
    </w:p>
    <w:p w14:paraId="7BCCC71F" w14:textId="7443D3C3" w:rsidR="001A78CC" w:rsidRPr="00B7643D" w:rsidRDefault="001A78CC" w:rsidP="00B7643D">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Total Direct Costs: $55,600</w:t>
      </w:r>
    </w:p>
    <w:p w14:paraId="12B709D9" w14:textId="1334E0DD" w:rsidR="00672B11" w:rsidRPr="00B7643D" w:rsidRDefault="00ED40CA" w:rsidP="00672B11">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Invited Lectures</w:t>
      </w:r>
    </w:p>
    <w:p w14:paraId="1141A30F" w14:textId="77777777" w:rsidR="00933866" w:rsidRPr="00B7643D" w:rsidRDefault="00933866" w:rsidP="0093386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Women’s Leadership in Surgery Conference </w:t>
      </w:r>
    </w:p>
    <w:p w14:paraId="1E1940EE" w14:textId="49E493E5" w:rsidR="00933866" w:rsidRPr="00B7643D" w:rsidRDefault="00933866" w:rsidP="00933866">
      <w:pPr>
        <w:spacing w:line="240" w:lineRule="auto"/>
        <w:rPr>
          <w:rFonts w:ascii="Times New Roman" w:hAnsi="Times New Roman" w:cs="Times New Roman"/>
          <w:szCs w:val="20"/>
        </w:rPr>
      </w:pPr>
      <w:r>
        <w:rPr>
          <w:rFonts w:ascii="Times New Roman" w:hAnsi="Times New Roman" w:cs="Times New Roman"/>
          <w:szCs w:val="20"/>
        </w:rPr>
        <w:t>Virtual</w:t>
      </w:r>
      <w:r w:rsidRPr="00B7643D">
        <w:rPr>
          <w:rFonts w:ascii="Times New Roman" w:hAnsi="Times New Roman" w:cs="Times New Roman"/>
          <w:szCs w:val="20"/>
        </w:rPr>
        <w:t xml:space="preserve">; </w:t>
      </w:r>
      <w:r>
        <w:rPr>
          <w:rFonts w:ascii="Times New Roman" w:hAnsi="Times New Roman" w:cs="Times New Roman"/>
          <w:szCs w:val="20"/>
        </w:rPr>
        <w:t>September 26, 2021</w:t>
      </w:r>
    </w:p>
    <w:p w14:paraId="5E603ED4" w14:textId="4D7C633B" w:rsidR="00933866" w:rsidRPr="00933866" w:rsidRDefault="00933866" w:rsidP="007B4AE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Invited Speaker</w:t>
      </w:r>
      <w:r>
        <w:rPr>
          <w:rFonts w:ascii="Times New Roman" w:hAnsi="Times New Roman" w:cs="Times New Roman"/>
          <w:szCs w:val="20"/>
        </w:rPr>
        <w:t>,</w:t>
      </w:r>
      <w:r w:rsidRPr="00B7643D">
        <w:rPr>
          <w:rFonts w:ascii="Times New Roman" w:hAnsi="Times New Roman" w:cs="Times New Roman"/>
          <w:szCs w:val="20"/>
        </w:rPr>
        <w:t xml:space="preserve"> </w:t>
      </w:r>
      <w:r>
        <w:rPr>
          <w:rFonts w:ascii="Times New Roman" w:hAnsi="Times New Roman" w:cs="Times New Roman"/>
          <w:i/>
          <w:szCs w:val="20"/>
        </w:rPr>
        <w:t>Tools to Maintain Personal Health</w:t>
      </w:r>
    </w:p>
    <w:p w14:paraId="04B790FB" w14:textId="77777777" w:rsidR="00933866" w:rsidRDefault="00933866" w:rsidP="007B4AE6">
      <w:pPr>
        <w:pStyle w:val="Heading3"/>
        <w:spacing w:before="0" w:line="240" w:lineRule="auto"/>
        <w:rPr>
          <w:rFonts w:ascii="Times New Roman" w:hAnsi="Times New Roman" w:cs="Times New Roman"/>
          <w:color w:val="auto"/>
          <w:szCs w:val="20"/>
        </w:rPr>
      </w:pPr>
    </w:p>
    <w:p w14:paraId="38CFA5B5" w14:textId="2D572F1F" w:rsidR="007B4AE6" w:rsidRPr="00B7643D" w:rsidRDefault="007B4AE6" w:rsidP="007B4AE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20</w:t>
      </w:r>
      <w:r>
        <w:rPr>
          <w:rFonts w:ascii="Times New Roman" w:hAnsi="Times New Roman" w:cs="Times New Roman"/>
          <w:color w:val="auto"/>
          <w:szCs w:val="20"/>
        </w:rPr>
        <w:t>21</w:t>
      </w:r>
      <w:r w:rsidRPr="00B7643D">
        <w:rPr>
          <w:rFonts w:ascii="Times New Roman" w:hAnsi="Times New Roman" w:cs="Times New Roman"/>
          <w:color w:val="auto"/>
          <w:szCs w:val="20"/>
        </w:rPr>
        <w:t xml:space="preserve"> Annual Meeting</w:t>
      </w:r>
    </w:p>
    <w:p w14:paraId="1114E401" w14:textId="4EA46EF3" w:rsidR="007B4AE6" w:rsidRPr="00B7643D" w:rsidRDefault="007B4AE6" w:rsidP="007B4AE6">
      <w:pPr>
        <w:spacing w:line="240" w:lineRule="auto"/>
        <w:rPr>
          <w:rFonts w:ascii="Times New Roman" w:hAnsi="Times New Roman" w:cs="Times New Roman"/>
        </w:rPr>
      </w:pPr>
      <w:r>
        <w:rPr>
          <w:rFonts w:ascii="Times New Roman" w:hAnsi="Times New Roman" w:cs="Times New Roman"/>
        </w:rPr>
        <w:t>Las Vegas, Nevada</w:t>
      </w:r>
      <w:r w:rsidRPr="00B7643D">
        <w:rPr>
          <w:rFonts w:ascii="Times New Roman" w:hAnsi="Times New Roman" w:cs="Times New Roman"/>
        </w:rPr>
        <w:t xml:space="preserve">; </w:t>
      </w:r>
      <w:r>
        <w:rPr>
          <w:rFonts w:ascii="Times New Roman" w:hAnsi="Times New Roman" w:cs="Times New Roman"/>
        </w:rPr>
        <w:t>August</w:t>
      </w:r>
      <w:r w:rsidRPr="00B7643D">
        <w:rPr>
          <w:rFonts w:ascii="Times New Roman" w:hAnsi="Times New Roman" w:cs="Times New Roman"/>
        </w:rPr>
        <w:t xml:space="preserve"> 20</w:t>
      </w:r>
      <w:r>
        <w:rPr>
          <w:rFonts w:ascii="Times New Roman" w:hAnsi="Times New Roman" w:cs="Times New Roman"/>
        </w:rPr>
        <w:t>21</w:t>
      </w:r>
    </w:p>
    <w:p w14:paraId="697BA645" w14:textId="4ACC1BDB" w:rsidR="007B4AE6" w:rsidRPr="00B7643D" w:rsidRDefault="007B4AE6" w:rsidP="007B4AE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Pr>
          <w:rFonts w:ascii="Times New Roman" w:hAnsi="Times New Roman"/>
          <w:i/>
          <w:sz w:val="20"/>
        </w:rPr>
        <w:t>Devil’s in the Details: Running a Practice: Building a Program</w:t>
      </w:r>
    </w:p>
    <w:p w14:paraId="432425F7" w14:textId="5BA1EC97" w:rsidR="007B4AE6" w:rsidRPr="00B7643D" w:rsidRDefault="007B4AE6" w:rsidP="007B4AE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Pr>
          <w:rFonts w:ascii="Times New Roman" w:hAnsi="Times New Roman"/>
          <w:i/>
          <w:sz w:val="20"/>
        </w:rPr>
        <w:t>Lessons Learned from the Pandemic: Telehealth</w:t>
      </w:r>
    </w:p>
    <w:p w14:paraId="66C5716E" w14:textId="20163B5D" w:rsidR="007B4AE6" w:rsidRPr="007B4AE6" w:rsidRDefault="007B4AE6" w:rsidP="007B4AE6">
      <w:pPr>
        <w:pStyle w:val="Achievement"/>
        <w:numPr>
          <w:ilvl w:val="0"/>
          <w:numId w:val="18"/>
        </w:numPr>
        <w:spacing w:after="0" w:line="240" w:lineRule="auto"/>
        <w:jc w:val="left"/>
        <w:rPr>
          <w:rFonts w:ascii="Times New Roman" w:hAnsi="Times New Roman"/>
          <w:sz w:val="20"/>
        </w:rPr>
      </w:pPr>
      <w:r>
        <w:rPr>
          <w:rFonts w:ascii="Times New Roman" w:hAnsi="Times New Roman"/>
          <w:sz w:val="20"/>
        </w:rPr>
        <w:t>Session Co-Chair</w:t>
      </w:r>
      <w:r w:rsidRPr="00B7643D">
        <w:rPr>
          <w:rFonts w:ascii="Times New Roman" w:hAnsi="Times New Roman"/>
          <w:sz w:val="20"/>
        </w:rPr>
        <w:t xml:space="preserve">, </w:t>
      </w:r>
      <w:r>
        <w:rPr>
          <w:rFonts w:ascii="Times New Roman" w:hAnsi="Times New Roman"/>
          <w:i/>
          <w:sz w:val="20"/>
        </w:rPr>
        <w:t>Great Debate: Biliary – Controversies in Cholecystectomy</w:t>
      </w:r>
    </w:p>
    <w:p w14:paraId="2FFA8511" w14:textId="77777777" w:rsidR="007B4AE6" w:rsidRDefault="007B4AE6" w:rsidP="008E3D60">
      <w:pPr>
        <w:pStyle w:val="Heading3"/>
        <w:spacing w:before="0" w:line="240" w:lineRule="auto"/>
        <w:rPr>
          <w:rFonts w:ascii="Times New Roman" w:hAnsi="Times New Roman" w:cs="Times New Roman"/>
          <w:color w:val="auto"/>
          <w:szCs w:val="20"/>
        </w:rPr>
      </w:pPr>
    </w:p>
    <w:p w14:paraId="233310A7" w14:textId="162519EF" w:rsidR="005B26A4" w:rsidRPr="00B7643D" w:rsidRDefault="005B26A4" w:rsidP="005B26A4">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American Society for Metabolic and Bariatric Surgery (ASMBS) </w:t>
      </w:r>
      <w:r>
        <w:rPr>
          <w:rFonts w:ascii="Times New Roman" w:hAnsi="Times New Roman" w:cs="Times New Roman"/>
          <w:color w:val="auto"/>
          <w:szCs w:val="20"/>
        </w:rPr>
        <w:t>2021 Annual Meeting</w:t>
      </w:r>
    </w:p>
    <w:p w14:paraId="7912A6C3" w14:textId="684D0A32" w:rsidR="005B26A4" w:rsidRPr="00B7643D" w:rsidRDefault="005B26A4" w:rsidP="005B26A4">
      <w:pPr>
        <w:spacing w:line="240" w:lineRule="auto"/>
        <w:rPr>
          <w:rFonts w:ascii="Times New Roman" w:hAnsi="Times New Roman" w:cs="Times New Roman"/>
        </w:rPr>
      </w:pPr>
      <w:r>
        <w:rPr>
          <w:rFonts w:ascii="Times New Roman" w:hAnsi="Times New Roman" w:cs="Times New Roman"/>
        </w:rPr>
        <w:t>Virtual Meeting, June 12, 2021</w:t>
      </w:r>
    </w:p>
    <w:p w14:paraId="710A02B3" w14:textId="7B1DE9E9" w:rsidR="005B26A4" w:rsidRPr="005B26A4" w:rsidRDefault="005B26A4" w:rsidP="007B4AE6">
      <w:pPr>
        <w:pStyle w:val="Achievement"/>
        <w:numPr>
          <w:ilvl w:val="0"/>
          <w:numId w:val="18"/>
        </w:numPr>
        <w:tabs>
          <w:tab w:val="clear" w:pos="216"/>
          <w:tab w:val="num" w:pos="0"/>
        </w:tabs>
        <w:spacing w:after="0" w:line="240" w:lineRule="auto"/>
        <w:jc w:val="left"/>
        <w:rPr>
          <w:rFonts w:ascii="Times New Roman" w:hAnsi="Times New Roman"/>
          <w:sz w:val="20"/>
        </w:rPr>
      </w:pPr>
      <w:r>
        <w:rPr>
          <w:rFonts w:ascii="Times New Roman" w:hAnsi="Times New Roman"/>
          <w:sz w:val="20"/>
        </w:rPr>
        <w:t>Session Co-Chair</w:t>
      </w:r>
      <w:r w:rsidRPr="00B7643D">
        <w:rPr>
          <w:rFonts w:ascii="Times New Roman" w:hAnsi="Times New Roman"/>
          <w:sz w:val="20"/>
        </w:rPr>
        <w:t xml:space="preserve">, </w:t>
      </w:r>
      <w:r>
        <w:rPr>
          <w:rFonts w:ascii="Times New Roman" w:hAnsi="Times New Roman"/>
          <w:i/>
          <w:sz w:val="20"/>
        </w:rPr>
        <w:t>Bariatric Video Session 2</w:t>
      </w:r>
    </w:p>
    <w:p w14:paraId="04434176" w14:textId="77777777" w:rsidR="005B26A4" w:rsidRDefault="005B26A4" w:rsidP="007B4AE6">
      <w:pPr>
        <w:pStyle w:val="Heading3"/>
        <w:spacing w:before="0" w:line="240" w:lineRule="auto"/>
        <w:rPr>
          <w:rFonts w:ascii="Times New Roman" w:hAnsi="Times New Roman" w:cs="Times New Roman"/>
          <w:color w:val="auto"/>
          <w:szCs w:val="20"/>
        </w:rPr>
      </w:pPr>
    </w:p>
    <w:p w14:paraId="2185D896" w14:textId="28168D9B" w:rsidR="007B4AE6" w:rsidRPr="00B7643D" w:rsidRDefault="007B4AE6" w:rsidP="007B4AE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20</w:t>
      </w:r>
      <w:r>
        <w:rPr>
          <w:rFonts w:ascii="Times New Roman" w:hAnsi="Times New Roman" w:cs="Times New Roman"/>
          <w:color w:val="auto"/>
          <w:szCs w:val="20"/>
        </w:rPr>
        <w:t>20</w:t>
      </w:r>
      <w:r w:rsidRPr="00B7643D">
        <w:rPr>
          <w:rFonts w:ascii="Times New Roman" w:hAnsi="Times New Roman" w:cs="Times New Roman"/>
          <w:color w:val="auto"/>
          <w:szCs w:val="20"/>
        </w:rPr>
        <w:t xml:space="preserve"> Annual Meeting</w:t>
      </w:r>
    </w:p>
    <w:p w14:paraId="26D2C537" w14:textId="3A7E5FEA" w:rsidR="007B4AE6" w:rsidRPr="00B7643D" w:rsidRDefault="007B4AE6" w:rsidP="007B4AE6">
      <w:pPr>
        <w:spacing w:line="240" w:lineRule="auto"/>
        <w:rPr>
          <w:rFonts w:ascii="Times New Roman" w:hAnsi="Times New Roman" w:cs="Times New Roman"/>
        </w:rPr>
      </w:pPr>
      <w:r>
        <w:rPr>
          <w:rFonts w:ascii="Times New Roman" w:hAnsi="Times New Roman" w:cs="Times New Roman"/>
        </w:rPr>
        <w:t>Virtual Meeting</w:t>
      </w:r>
      <w:r w:rsidRPr="00B7643D">
        <w:rPr>
          <w:rFonts w:ascii="Times New Roman" w:hAnsi="Times New Roman" w:cs="Times New Roman"/>
        </w:rPr>
        <w:t xml:space="preserve">; </w:t>
      </w:r>
      <w:r>
        <w:rPr>
          <w:rFonts w:ascii="Times New Roman" w:hAnsi="Times New Roman" w:cs="Times New Roman"/>
        </w:rPr>
        <w:t>September 2020</w:t>
      </w:r>
    </w:p>
    <w:p w14:paraId="7EE496D5" w14:textId="5E93E425" w:rsidR="007B4AE6" w:rsidRPr="00B7643D" w:rsidRDefault="007B4AE6" w:rsidP="007B4AE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Pr>
          <w:rFonts w:ascii="Times New Roman" w:hAnsi="Times New Roman"/>
          <w:i/>
          <w:sz w:val="20"/>
        </w:rPr>
        <w:t>Accelerant: The Pathway to “</w:t>
      </w:r>
      <w:proofErr w:type="spellStart"/>
      <w:r>
        <w:rPr>
          <w:rFonts w:ascii="Times New Roman" w:hAnsi="Times New Roman"/>
          <w:i/>
          <w:sz w:val="20"/>
        </w:rPr>
        <w:t>Unwellness</w:t>
      </w:r>
      <w:proofErr w:type="spellEnd"/>
      <w:r>
        <w:rPr>
          <w:rFonts w:ascii="Times New Roman" w:hAnsi="Times New Roman"/>
          <w:i/>
          <w:sz w:val="20"/>
        </w:rPr>
        <w:t>,” Tinder to the Private Practice Physician’s Burnout</w:t>
      </w:r>
    </w:p>
    <w:p w14:paraId="227B7100" w14:textId="60FD8BEB" w:rsidR="007B4AE6" w:rsidRPr="00B7643D" w:rsidRDefault="007B4AE6" w:rsidP="007B4AE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Pr>
          <w:rFonts w:ascii="Times New Roman" w:hAnsi="Times New Roman"/>
          <w:i/>
          <w:sz w:val="20"/>
        </w:rPr>
        <w:t xml:space="preserve">Devil’s in the Details: Roux </w:t>
      </w:r>
      <w:proofErr w:type="spellStart"/>
      <w:r>
        <w:rPr>
          <w:rFonts w:ascii="Times New Roman" w:hAnsi="Times New Roman"/>
          <w:i/>
          <w:sz w:val="20"/>
        </w:rPr>
        <w:t>en</w:t>
      </w:r>
      <w:proofErr w:type="spellEnd"/>
      <w:r>
        <w:rPr>
          <w:rFonts w:ascii="Times New Roman" w:hAnsi="Times New Roman"/>
          <w:i/>
          <w:sz w:val="20"/>
        </w:rPr>
        <w:t xml:space="preserve"> Y Gastric Bypass Optimal Intestinal Limb Length</w:t>
      </w:r>
    </w:p>
    <w:p w14:paraId="74AADE25" w14:textId="343AC4AC" w:rsidR="007B4AE6" w:rsidRPr="007B4AE6" w:rsidRDefault="007B4AE6" w:rsidP="007B4AE6">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Pr>
          <w:rFonts w:ascii="Times New Roman" w:hAnsi="Times New Roman"/>
          <w:i/>
          <w:sz w:val="20"/>
        </w:rPr>
        <w:t>What is the SAGES Certificate and How Do I Get One?</w:t>
      </w:r>
    </w:p>
    <w:p w14:paraId="07D31D3B" w14:textId="77777777" w:rsidR="007B4AE6" w:rsidRDefault="007B4AE6" w:rsidP="008E3D60">
      <w:pPr>
        <w:pStyle w:val="Heading3"/>
        <w:spacing w:before="0" w:line="240" w:lineRule="auto"/>
        <w:rPr>
          <w:rFonts w:ascii="Times New Roman" w:hAnsi="Times New Roman" w:cs="Times New Roman"/>
          <w:color w:val="auto"/>
          <w:szCs w:val="20"/>
        </w:rPr>
      </w:pPr>
    </w:p>
    <w:p w14:paraId="113AABAA" w14:textId="09727A86" w:rsidR="007F7124" w:rsidRDefault="00286E2A" w:rsidP="008E3D60">
      <w:pPr>
        <w:pStyle w:val="Heading3"/>
        <w:spacing w:before="0" w:line="240" w:lineRule="auto"/>
        <w:rPr>
          <w:rFonts w:ascii="Times New Roman" w:hAnsi="Times New Roman" w:cs="Times New Roman"/>
          <w:color w:val="auto"/>
          <w:szCs w:val="20"/>
        </w:rPr>
      </w:pPr>
      <w:r>
        <w:rPr>
          <w:rFonts w:ascii="Times New Roman" w:hAnsi="Times New Roman" w:cs="Times New Roman"/>
          <w:color w:val="auto"/>
          <w:szCs w:val="20"/>
        </w:rPr>
        <w:t>SAGES Webinar: The Surgical Guidelines During COVID-19</w:t>
      </w:r>
    </w:p>
    <w:p w14:paraId="5D7F3087" w14:textId="7D51E9AC" w:rsidR="00286E2A" w:rsidRPr="00B7643D" w:rsidRDefault="00286E2A" w:rsidP="00286E2A">
      <w:pPr>
        <w:spacing w:line="240" w:lineRule="auto"/>
        <w:rPr>
          <w:rFonts w:ascii="Times New Roman" w:hAnsi="Times New Roman" w:cs="Times New Roman"/>
        </w:rPr>
      </w:pPr>
      <w:r>
        <w:t xml:space="preserve">April 8, 2020, </w:t>
      </w:r>
      <w:r w:rsidRPr="00286E2A">
        <w:t>https://www.sages.org/video/surgical-guidelines-during-covid-19/</w:t>
      </w:r>
      <w:r w:rsidRPr="00286E2A">
        <w:rPr>
          <w:rFonts w:ascii="Times New Roman" w:hAnsi="Times New Roman" w:cs="Times New Roman"/>
        </w:rPr>
        <w:t xml:space="preserve"> </w:t>
      </w:r>
    </w:p>
    <w:p w14:paraId="7375A386" w14:textId="56B2AF34" w:rsidR="00286E2A" w:rsidRPr="00B7643D" w:rsidRDefault="00286E2A" w:rsidP="00286E2A">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Pr>
          <w:rFonts w:ascii="Times New Roman" w:hAnsi="Times New Roman"/>
          <w:i/>
          <w:sz w:val="20"/>
        </w:rPr>
        <w:t>Telehealth</w:t>
      </w:r>
    </w:p>
    <w:p w14:paraId="6165AF02" w14:textId="77777777" w:rsidR="00286E2A" w:rsidRPr="00286E2A" w:rsidRDefault="00286E2A" w:rsidP="00286E2A"/>
    <w:p w14:paraId="27C10688" w14:textId="4830BFCB" w:rsidR="008E3D60" w:rsidRPr="00B7643D" w:rsidRDefault="008E3D60" w:rsidP="008E3D60">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Medtronic, A Women’s Physician Dinner Program</w:t>
      </w:r>
    </w:p>
    <w:p w14:paraId="33245098" w14:textId="7839BEE3" w:rsidR="008E3D60" w:rsidRPr="00B7643D" w:rsidRDefault="008E3D60" w:rsidP="008E3D60">
      <w:pPr>
        <w:spacing w:line="240" w:lineRule="auto"/>
        <w:rPr>
          <w:rFonts w:ascii="Times New Roman" w:hAnsi="Times New Roman" w:cs="Times New Roman"/>
        </w:rPr>
      </w:pPr>
      <w:r w:rsidRPr="00B7643D">
        <w:rPr>
          <w:rFonts w:ascii="Times New Roman" w:hAnsi="Times New Roman" w:cs="Times New Roman"/>
        </w:rPr>
        <w:t>Baltimore, Maryland; October 17, 2019</w:t>
      </w:r>
    </w:p>
    <w:p w14:paraId="5DEF7385" w14:textId="166E5B82" w:rsidR="008E3D60" w:rsidRPr="00B7643D" w:rsidRDefault="008E3D60" w:rsidP="00A4317C">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Personal Branding: Self Packaging for Success</w:t>
      </w:r>
    </w:p>
    <w:p w14:paraId="462FA5EF" w14:textId="77777777" w:rsidR="008E3D60" w:rsidRPr="00B7643D" w:rsidRDefault="008E3D60" w:rsidP="008E3D60">
      <w:pPr>
        <w:rPr>
          <w:rFonts w:ascii="Times New Roman" w:hAnsi="Times New Roman" w:cs="Times New Roman"/>
        </w:rPr>
      </w:pPr>
    </w:p>
    <w:p w14:paraId="6BB8D05B" w14:textId="77777777" w:rsidR="008E3D60" w:rsidRPr="00B7643D" w:rsidRDefault="008E3D60" w:rsidP="008E3D60">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Women’s Leadership in Surgery Conference </w:t>
      </w:r>
    </w:p>
    <w:p w14:paraId="2C1E1D15" w14:textId="5FB7A21A" w:rsidR="008E3D60" w:rsidRPr="00B7643D" w:rsidRDefault="008E3D60" w:rsidP="008E3D60">
      <w:pPr>
        <w:spacing w:line="240" w:lineRule="auto"/>
        <w:rPr>
          <w:rFonts w:ascii="Times New Roman" w:hAnsi="Times New Roman" w:cs="Times New Roman"/>
          <w:szCs w:val="20"/>
        </w:rPr>
      </w:pPr>
      <w:r w:rsidRPr="00B7643D">
        <w:rPr>
          <w:rFonts w:ascii="Times New Roman" w:hAnsi="Times New Roman" w:cs="Times New Roman"/>
          <w:szCs w:val="20"/>
        </w:rPr>
        <w:t>New York, New York; October 4, 2019</w:t>
      </w:r>
    </w:p>
    <w:p w14:paraId="1A4E895F" w14:textId="332E39AD" w:rsidR="008E3D60" w:rsidRPr="00B7643D" w:rsidRDefault="008E3D60" w:rsidP="008E3D60">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Invited Speaker</w:t>
      </w:r>
      <w:r w:rsidR="00933866">
        <w:rPr>
          <w:rFonts w:ascii="Times New Roman" w:hAnsi="Times New Roman" w:cs="Times New Roman"/>
          <w:szCs w:val="20"/>
        </w:rPr>
        <w:t>,</w:t>
      </w:r>
      <w:r w:rsidRPr="00B7643D">
        <w:rPr>
          <w:rFonts w:ascii="Times New Roman" w:hAnsi="Times New Roman" w:cs="Times New Roman"/>
          <w:szCs w:val="20"/>
        </w:rPr>
        <w:t xml:space="preserve"> </w:t>
      </w:r>
      <w:r w:rsidRPr="00B7643D">
        <w:rPr>
          <w:rFonts w:ascii="Times New Roman" w:hAnsi="Times New Roman" w:cs="Times New Roman"/>
          <w:i/>
          <w:szCs w:val="20"/>
        </w:rPr>
        <w:t>Community Practice and Leadership Opportunities</w:t>
      </w:r>
    </w:p>
    <w:p w14:paraId="42A5BFB8" w14:textId="77777777" w:rsidR="008E3D60" w:rsidRPr="00B7643D" w:rsidRDefault="008E3D60" w:rsidP="008E3D60">
      <w:pPr>
        <w:rPr>
          <w:rFonts w:ascii="Times New Roman" w:hAnsi="Times New Roman" w:cs="Times New Roman"/>
        </w:rPr>
      </w:pPr>
    </w:p>
    <w:p w14:paraId="1E6B2180" w14:textId="5402D898" w:rsidR="00A4317C" w:rsidRPr="00B7643D" w:rsidRDefault="00A4317C" w:rsidP="00A4317C">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3</w:t>
      </w:r>
      <w:r w:rsidRPr="00B7643D">
        <w:rPr>
          <w:rFonts w:ascii="Times New Roman" w:hAnsi="Times New Roman" w:cs="Times New Roman"/>
          <w:color w:val="auto"/>
          <w:szCs w:val="20"/>
          <w:vertAlign w:val="superscript"/>
        </w:rPr>
        <w:t>rd</w:t>
      </w:r>
      <w:r w:rsidRPr="00B7643D">
        <w:rPr>
          <w:rFonts w:ascii="Times New Roman" w:hAnsi="Times New Roman" w:cs="Times New Roman"/>
          <w:color w:val="auto"/>
          <w:szCs w:val="20"/>
        </w:rPr>
        <w:t xml:space="preserve"> Annual GI Symposium</w:t>
      </w:r>
    </w:p>
    <w:p w14:paraId="0EF0EE0A" w14:textId="113A277E" w:rsidR="00A4317C" w:rsidRPr="00B7643D" w:rsidRDefault="00A4317C" w:rsidP="00A4317C">
      <w:pPr>
        <w:spacing w:line="240" w:lineRule="auto"/>
        <w:rPr>
          <w:rFonts w:ascii="Times New Roman" w:hAnsi="Times New Roman" w:cs="Times New Roman"/>
        </w:rPr>
      </w:pPr>
      <w:r w:rsidRPr="00B7643D">
        <w:rPr>
          <w:rFonts w:ascii="Times New Roman" w:hAnsi="Times New Roman" w:cs="Times New Roman"/>
        </w:rPr>
        <w:t>Newark, Delaware; September 21 2019</w:t>
      </w:r>
    </w:p>
    <w:p w14:paraId="4BE8B47F" w14:textId="2E21C0AD" w:rsidR="00A4317C" w:rsidRPr="00B7643D" w:rsidRDefault="00A4317C" w:rsidP="00A4317C">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Medical Benefits of Bariatric Surgery: NASH, Diabetes and more</w:t>
      </w:r>
    </w:p>
    <w:p w14:paraId="660DDF3D" w14:textId="77777777" w:rsidR="00A4317C" w:rsidRPr="00B7643D" w:rsidRDefault="00A4317C" w:rsidP="00603353">
      <w:pPr>
        <w:pStyle w:val="Heading3"/>
        <w:spacing w:before="0" w:line="240" w:lineRule="auto"/>
        <w:rPr>
          <w:rFonts w:ascii="Times New Roman" w:hAnsi="Times New Roman" w:cs="Times New Roman"/>
          <w:color w:val="auto"/>
          <w:szCs w:val="20"/>
        </w:rPr>
      </w:pPr>
    </w:p>
    <w:p w14:paraId="06860D47" w14:textId="39615530" w:rsidR="00603353" w:rsidRPr="00B7643D" w:rsidRDefault="00603353" w:rsidP="00603353">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The Society for Surgery of the Alimentary Tract (SSAT) Resident’s Corner Webinar</w:t>
      </w:r>
    </w:p>
    <w:p w14:paraId="5FB81D28" w14:textId="16A4408C" w:rsidR="00603353" w:rsidRPr="00B7643D" w:rsidRDefault="00603353" w:rsidP="00603353">
      <w:pPr>
        <w:spacing w:line="240" w:lineRule="auto"/>
        <w:rPr>
          <w:rFonts w:ascii="Times New Roman" w:hAnsi="Times New Roman" w:cs="Times New Roman"/>
        </w:rPr>
      </w:pPr>
      <w:r w:rsidRPr="00B7643D">
        <w:rPr>
          <w:rFonts w:ascii="Times New Roman" w:hAnsi="Times New Roman" w:cs="Times New Roman"/>
        </w:rPr>
        <w:t>September 17, 2019</w:t>
      </w:r>
    </w:p>
    <w:p w14:paraId="3543627F" w14:textId="77777777" w:rsidR="00603353" w:rsidRPr="00B7643D" w:rsidRDefault="00603353" w:rsidP="00603353">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What to Do If You Fail the Boards</w:t>
      </w:r>
    </w:p>
    <w:p w14:paraId="5DA057D2" w14:textId="77777777" w:rsidR="00603353" w:rsidRPr="00B7643D" w:rsidRDefault="00603353" w:rsidP="00BB4335">
      <w:pPr>
        <w:pStyle w:val="Heading3"/>
        <w:spacing w:before="0" w:line="240" w:lineRule="auto"/>
        <w:rPr>
          <w:rFonts w:ascii="Times New Roman" w:hAnsi="Times New Roman" w:cs="Times New Roman"/>
          <w:color w:val="auto"/>
          <w:szCs w:val="20"/>
        </w:rPr>
      </w:pPr>
    </w:p>
    <w:p w14:paraId="0729A421" w14:textId="7526693E" w:rsidR="00BB4335" w:rsidRPr="00B7643D" w:rsidRDefault="00BB4335" w:rsidP="00BB4335">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2019 Annual Meeting</w:t>
      </w:r>
    </w:p>
    <w:p w14:paraId="638A4A52" w14:textId="6EC78A0A" w:rsidR="00BB4335" w:rsidRPr="00B7643D" w:rsidRDefault="0067029B" w:rsidP="00BB4335">
      <w:pPr>
        <w:spacing w:line="240" w:lineRule="auto"/>
        <w:rPr>
          <w:rFonts w:ascii="Times New Roman" w:hAnsi="Times New Roman" w:cs="Times New Roman"/>
        </w:rPr>
      </w:pPr>
      <w:r w:rsidRPr="00B7643D">
        <w:rPr>
          <w:rFonts w:ascii="Times New Roman" w:hAnsi="Times New Roman" w:cs="Times New Roman"/>
        </w:rPr>
        <w:t>Baltimore, Maryland</w:t>
      </w:r>
      <w:r w:rsidR="00BB4335" w:rsidRPr="00B7643D">
        <w:rPr>
          <w:rFonts w:ascii="Times New Roman" w:hAnsi="Times New Roman" w:cs="Times New Roman"/>
        </w:rPr>
        <w:t>; April 4, 2019</w:t>
      </w:r>
    </w:p>
    <w:p w14:paraId="4B521ECE" w14:textId="2D90B8F2" w:rsidR="00BB4335" w:rsidRPr="00B7643D" w:rsidRDefault="00BB4335" w:rsidP="00BB4335">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Alternative to Fundoplication for GERD, Surgical Option: Bypass</w:t>
      </w:r>
    </w:p>
    <w:p w14:paraId="280FF4A8" w14:textId="77777777" w:rsidR="00BB4335" w:rsidRPr="00B7643D" w:rsidRDefault="00BB4335" w:rsidP="009F6286">
      <w:pPr>
        <w:pStyle w:val="Heading3"/>
        <w:spacing w:before="0" w:line="240" w:lineRule="auto"/>
        <w:rPr>
          <w:rFonts w:ascii="Times New Roman" w:hAnsi="Times New Roman" w:cs="Times New Roman"/>
          <w:color w:val="auto"/>
          <w:szCs w:val="20"/>
        </w:rPr>
      </w:pPr>
    </w:p>
    <w:p w14:paraId="265D4E9A" w14:textId="77777777" w:rsidR="009F6286" w:rsidRPr="00B7643D" w:rsidRDefault="009F6286" w:rsidP="009F628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The Society for Surgery of the Alimentary Tract (SSAT) Resident’s Corner Webinar</w:t>
      </w:r>
    </w:p>
    <w:p w14:paraId="649D4056" w14:textId="0F40BFFA" w:rsidR="009F6286" w:rsidRPr="00B7643D" w:rsidRDefault="009F6286" w:rsidP="009F6286">
      <w:pPr>
        <w:spacing w:line="240" w:lineRule="auto"/>
        <w:rPr>
          <w:rFonts w:ascii="Times New Roman" w:hAnsi="Times New Roman" w:cs="Times New Roman"/>
        </w:rPr>
      </w:pPr>
      <w:r w:rsidRPr="00B7643D">
        <w:rPr>
          <w:rFonts w:ascii="Times New Roman" w:hAnsi="Times New Roman" w:cs="Times New Roman"/>
        </w:rPr>
        <w:t>September 26, 2018</w:t>
      </w:r>
    </w:p>
    <w:p w14:paraId="7FBA0DA3" w14:textId="77777777" w:rsidR="009F6286" w:rsidRPr="00B7643D" w:rsidRDefault="009F6286" w:rsidP="009F6286">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What to Do If You Fail the Boards</w:t>
      </w:r>
    </w:p>
    <w:p w14:paraId="4881606F" w14:textId="77777777" w:rsidR="009F6286" w:rsidRPr="00B7643D" w:rsidRDefault="009F6286" w:rsidP="00422505">
      <w:pPr>
        <w:pStyle w:val="Heading3"/>
        <w:spacing w:before="0" w:line="240" w:lineRule="auto"/>
        <w:rPr>
          <w:rFonts w:ascii="Times New Roman" w:hAnsi="Times New Roman" w:cs="Times New Roman"/>
          <w:color w:val="auto"/>
          <w:szCs w:val="20"/>
        </w:rPr>
      </w:pPr>
    </w:p>
    <w:p w14:paraId="3E0B3B6D" w14:textId="337516B1" w:rsidR="00422505" w:rsidRPr="00B7643D" w:rsidRDefault="00422505" w:rsidP="00422505">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2018 Annual Meeting</w:t>
      </w:r>
    </w:p>
    <w:p w14:paraId="4FF39AEB" w14:textId="10D26CA1" w:rsidR="00422505" w:rsidRPr="00B7643D" w:rsidRDefault="00422505" w:rsidP="00422505">
      <w:pPr>
        <w:spacing w:line="240" w:lineRule="auto"/>
        <w:rPr>
          <w:rFonts w:ascii="Times New Roman" w:hAnsi="Times New Roman" w:cs="Times New Roman"/>
        </w:rPr>
      </w:pPr>
      <w:r w:rsidRPr="00B7643D">
        <w:rPr>
          <w:rFonts w:ascii="Times New Roman" w:hAnsi="Times New Roman" w:cs="Times New Roman"/>
        </w:rPr>
        <w:t>Seattle, Washington; April 11, 2018</w:t>
      </w:r>
    </w:p>
    <w:p w14:paraId="4F8AFD71" w14:textId="13023AF5" w:rsidR="00422505" w:rsidRPr="00B7643D" w:rsidRDefault="00422505" w:rsidP="00422505">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Preoperative planning and strategies for elective versus emergent paraesophageal hernia repair</w:t>
      </w:r>
    </w:p>
    <w:p w14:paraId="02B03C70" w14:textId="77777777" w:rsidR="00422505" w:rsidRPr="00B7643D" w:rsidRDefault="00422505" w:rsidP="00DC54E7">
      <w:pPr>
        <w:pStyle w:val="Heading3"/>
        <w:spacing w:before="0" w:line="240" w:lineRule="auto"/>
        <w:rPr>
          <w:rFonts w:ascii="Times New Roman" w:hAnsi="Times New Roman" w:cs="Times New Roman"/>
          <w:color w:val="auto"/>
          <w:szCs w:val="20"/>
        </w:rPr>
      </w:pPr>
    </w:p>
    <w:p w14:paraId="6250E691" w14:textId="503A9607" w:rsidR="00DC54E7" w:rsidRPr="00B7643D" w:rsidRDefault="00DC54E7" w:rsidP="00DC54E7">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American College of Physicians (ACP) 2018 Delaware Chapter Meeting </w:t>
      </w:r>
    </w:p>
    <w:p w14:paraId="54AA213D" w14:textId="0569B539" w:rsidR="00DC54E7" w:rsidRPr="00B7643D" w:rsidRDefault="00DC54E7" w:rsidP="00DC54E7">
      <w:pPr>
        <w:spacing w:line="240" w:lineRule="auto"/>
        <w:rPr>
          <w:rFonts w:ascii="Times New Roman" w:hAnsi="Times New Roman" w:cs="Times New Roman"/>
        </w:rPr>
      </w:pPr>
      <w:r w:rsidRPr="00B7643D">
        <w:rPr>
          <w:rFonts w:ascii="Times New Roman" w:hAnsi="Times New Roman" w:cs="Times New Roman"/>
        </w:rPr>
        <w:t>February 10, 2018</w:t>
      </w:r>
    </w:p>
    <w:p w14:paraId="67556621" w14:textId="1765CD67" w:rsidR="00DC54E7" w:rsidRPr="00A525B6" w:rsidRDefault="00DC54E7" w:rsidP="00863D34">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Post-Bariatric Surgery Care</w:t>
      </w:r>
    </w:p>
    <w:p w14:paraId="1EC064EF" w14:textId="77777777" w:rsidR="00933866" w:rsidRDefault="00933866" w:rsidP="00863D34">
      <w:pPr>
        <w:pStyle w:val="Heading3"/>
        <w:spacing w:before="0" w:line="240" w:lineRule="auto"/>
        <w:rPr>
          <w:rFonts w:ascii="Times New Roman" w:hAnsi="Times New Roman" w:cs="Times New Roman"/>
          <w:color w:val="auto"/>
          <w:szCs w:val="20"/>
        </w:rPr>
      </w:pPr>
    </w:p>
    <w:p w14:paraId="7CCF3CBC" w14:textId="137230A2" w:rsidR="00863D34" w:rsidRPr="00B7643D" w:rsidRDefault="00863D34" w:rsidP="00863D34">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The Society for Surgery of the Alimentary Tract (SSAT)</w:t>
      </w:r>
      <w:r w:rsidR="00215477" w:rsidRPr="00B7643D">
        <w:rPr>
          <w:rFonts w:ascii="Times New Roman" w:hAnsi="Times New Roman" w:cs="Times New Roman"/>
          <w:color w:val="auto"/>
          <w:szCs w:val="20"/>
        </w:rPr>
        <w:t xml:space="preserve"> Resident’s Corner </w:t>
      </w:r>
      <w:r w:rsidRPr="00B7643D">
        <w:rPr>
          <w:rFonts w:ascii="Times New Roman" w:hAnsi="Times New Roman" w:cs="Times New Roman"/>
          <w:color w:val="auto"/>
          <w:szCs w:val="20"/>
        </w:rPr>
        <w:t>Webinar</w:t>
      </w:r>
    </w:p>
    <w:p w14:paraId="3559F1AF" w14:textId="50671E51" w:rsidR="00863D34" w:rsidRPr="00B7643D" w:rsidRDefault="00E44E2C" w:rsidP="00863D34">
      <w:pPr>
        <w:spacing w:line="240" w:lineRule="auto"/>
        <w:rPr>
          <w:rFonts w:ascii="Times New Roman" w:hAnsi="Times New Roman" w:cs="Times New Roman"/>
        </w:rPr>
      </w:pPr>
      <w:r w:rsidRPr="00B7643D">
        <w:rPr>
          <w:rFonts w:ascii="Times New Roman" w:hAnsi="Times New Roman" w:cs="Times New Roman"/>
        </w:rPr>
        <w:t>November 2</w:t>
      </w:r>
      <w:r w:rsidR="00863D34" w:rsidRPr="00B7643D">
        <w:rPr>
          <w:rFonts w:ascii="Times New Roman" w:hAnsi="Times New Roman" w:cs="Times New Roman"/>
        </w:rPr>
        <w:t>, 2017</w:t>
      </w:r>
    </w:p>
    <w:p w14:paraId="569983F0" w14:textId="53B82743" w:rsidR="00863D34" w:rsidRPr="00B7643D" w:rsidRDefault="00863D34" w:rsidP="00863D34">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00E44E2C" w:rsidRPr="00B7643D">
        <w:rPr>
          <w:rFonts w:ascii="Times New Roman" w:hAnsi="Times New Roman"/>
          <w:i/>
          <w:sz w:val="20"/>
        </w:rPr>
        <w:t>What to Do If You Fail the Boards</w:t>
      </w:r>
    </w:p>
    <w:p w14:paraId="558224EB" w14:textId="77777777" w:rsidR="00863D34" w:rsidRPr="00B7643D" w:rsidRDefault="00863D34" w:rsidP="00863D34">
      <w:pPr>
        <w:pStyle w:val="Heading3"/>
        <w:spacing w:before="0" w:line="240" w:lineRule="auto"/>
        <w:rPr>
          <w:rFonts w:ascii="Times New Roman" w:hAnsi="Times New Roman" w:cs="Times New Roman"/>
          <w:color w:val="auto"/>
          <w:szCs w:val="20"/>
        </w:rPr>
      </w:pPr>
    </w:p>
    <w:p w14:paraId="4448362F" w14:textId="1A945E0F" w:rsidR="00863D34" w:rsidRPr="00B7643D" w:rsidRDefault="00863D34" w:rsidP="00863D34">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American Society for Metabolic and Bariatric Surgery (ASMBS) 2017 Obesity Week</w:t>
      </w:r>
    </w:p>
    <w:p w14:paraId="21538FE1" w14:textId="7DD273F3" w:rsidR="00863D34" w:rsidRPr="00B7643D" w:rsidRDefault="00863D34" w:rsidP="00863D34">
      <w:pPr>
        <w:spacing w:line="240" w:lineRule="auto"/>
        <w:rPr>
          <w:rFonts w:ascii="Times New Roman" w:hAnsi="Times New Roman" w:cs="Times New Roman"/>
        </w:rPr>
      </w:pPr>
      <w:r w:rsidRPr="00B7643D">
        <w:rPr>
          <w:rFonts w:ascii="Times New Roman" w:hAnsi="Times New Roman" w:cs="Times New Roman"/>
        </w:rPr>
        <w:t>October 31, 2017</w:t>
      </w:r>
    </w:p>
    <w:p w14:paraId="2F5319D5" w14:textId="46F23904" w:rsidR="00863D34" w:rsidRPr="00B7643D" w:rsidRDefault="00863D34" w:rsidP="00863D34">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New Technology: How to Get Paid</w:t>
      </w:r>
    </w:p>
    <w:p w14:paraId="2212BF78" w14:textId="77777777" w:rsidR="00863D34" w:rsidRPr="00B7643D" w:rsidRDefault="00863D34" w:rsidP="00863D34">
      <w:pPr>
        <w:pStyle w:val="Heading3"/>
        <w:spacing w:before="0" w:line="240" w:lineRule="auto"/>
        <w:rPr>
          <w:rFonts w:ascii="Times New Roman" w:hAnsi="Times New Roman" w:cs="Times New Roman"/>
          <w:color w:val="auto"/>
          <w:szCs w:val="20"/>
        </w:rPr>
      </w:pPr>
    </w:p>
    <w:p w14:paraId="4DB7A930" w14:textId="2337E38D" w:rsidR="00863D34" w:rsidRPr="00B7643D" w:rsidRDefault="00863D34" w:rsidP="00863D34">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American College of Surge</w:t>
      </w:r>
      <w:r w:rsidR="00DA3A51">
        <w:rPr>
          <w:rFonts w:ascii="Times New Roman" w:hAnsi="Times New Roman" w:cs="Times New Roman"/>
          <w:color w:val="auto"/>
          <w:szCs w:val="20"/>
        </w:rPr>
        <w:t>ry</w:t>
      </w:r>
      <w:r w:rsidRPr="00B7643D">
        <w:rPr>
          <w:rFonts w:ascii="Times New Roman" w:hAnsi="Times New Roman" w:cs="Times New Roman"/>
          <w:color w:val="auto"/>
          <w:szCs w:val="20"/>
        </w:rPr>
        <w:t xml:space="preserve"> (ACS) 2017 Clinical Congress </w:t>
      </w:r>
    </w:p>
    <w:p w14:paraId="19E26DF5" w14:textId="603F6BC9" w:rsidR="00863D34" w:rsidRPr="00B7643D" w:rsidRDefault="00863D34" w:rsidP="00863D34">
      <w:pPr>
        <w:spacing w:line="240" w:lineRule="auto"/>
        <w:rPr>
          <w:rFonts w:ascii="Times New Roman" w:hAnsi="Times New Roman" w:cs="Times New Roman"/>
        </w:rPr>
      </w:pPr>
      <w:r w:rsidRPr="00B7643D">
        <w:rPr>
          <w:rFonts w:ascii="Times New Roman" w:hAnsi="Times New Roman" w:cs="Times New Roman"/>
        </w:rPr>
        <w:t>October 24, 2017</w:t>
      </w:r>
    </w:p>
    <w:p w14:paraId="1EA1097A" w14:textId="14161C94" w:rsidR="00863D34" w:rsidRPr="00B7643D" w:rsidRDefault="00863D34" w:rsidP="00863D34">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Management of Obstruction and Internal Hernia</w:t>
      </w:r>
    </w:p>
    <w:p w14:paraId="4178ADFD" w14:textId="77777777" w:rsidR="00863D34" w:rsidRPr="00B7643D" w:rsidRDefault="00863D34" w:rsidP="00DF72E0">
      <w:pPr>
        <w:pStyle w:val="Achievement"/>
        <w:tabs>
          <w:tab w:val="clear" w:pos="720"/>
        </w:tabs>
        <w:spacing w:after="0" w:line="240" w:lineRule="auto"/>
        <w:ind w:left="0" w:firstLine="0"/>
        <w:jc w:val="left"/>
        <w:rPr>
          <w:rFonts w:ascii="Times New Roman" w:hAnsi="Times New Roman"/>
          <w:b/>
          <w:sz w:val="20"/>
        </w:rPr>
      </w:pPr>
    </w:p>
    <w:p w14:paraId="782459C2" w14:textId="77777777" w:rsidR="00DF72E0" w:rsidRPr="00B7643D" w:rsidRDefault="00DF72E0" w:rsidP="00DF72E0">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Delaware States Osteopathic Medical Society (DSOMS) Spring 2016 Conference</w:t>
      </w:r>
    </w:p>
    <w:p w14:paraId="2594723F" w14:textId="3B625E04" w:rsidR="00DF72E0" w:rsidRPr="00B7643D" w:rsidRDefault="00DF72E0" w:rsidP="00DF72E0">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Christiana, Delaware; May 16, 2017</w:t>
      </w:r>
    </w:p>
    <w:p w14:paraId="3FC2AC01" w14:textId="2DFF4A84" w:rsidR="00DF72E0" w:rsidRPr="00B7643D" w:rsidRDefault="00DF72E0" w:rsidP="00672B11">
      <w:pPr>
        <w:pStyle w:val="Heading3"/>
        <w:numPr>
          <w:ilvl w:val="0"/>
          <w:numId w:val="29"/>
        </w:numPr>
        <w:spacing w:before="0" w:line="240" w:lineRule="auto"/>
        <w:ind w:left="180" w:hanging="180"/>
        <w:rPr>
          <w:rFonts w:ascii="Times New Roman" w:eastAsia="Times New Roman" w:hAnsi="Times New Roman" w:cs="Times New Roman"/>
          <w:b w:val="0"/>
          <w:i/>
          <w:color w:val="auto"/>
        </w:rPr>
      </w:pPr>
      <w:r w:rsidRPr="00B7643D">
        <w:rPr>
          <w:rFonts w:ascii="Times New Roman" w:eastAsia="Times New Roman" w:hAnsi="Times New Roman" w:cs="Times New Roman"/>
          <w:b w:val="0"/>
          <w:i/>
          <w:color w:val="auto"/>
        </w:rPr>
        <w:t>Metabolic and Bariatric Surgery: An Update on Current Practices and Emerging Technologies</w:t>
      </w:r>
    </w:p>
    <w:p w14:paraId="2A4D723D" w14:textId="77777777" w:rsidR="00DF72E0" w:rsidRPr="00B7643D" w:rsidRDefault="00DF72E0" w:rsidP="00672B11">
      <w:pPr>
        <w:pStyle w:val="Heading3"/>
        <w:spacing w:before="0" w:line="240" w:lineRule="auto"/>
        <w:rPr>
          <w:rFonts w:ascii="Times New Roman" w:hAnsi="Times New Roman" w:cs="Times New Roman"/>
          <w:color w:val="auto"/>
          <w:szCs w:val="20"/>
        </w:rPr>
      </w:pPr>
    </w:p>
    <w:p w14:paraId="6590CA52" w14:textId="3C752251" w:rsidR="00AF70BD" w:rsidRPr="00B7643D" w:rsidRDefault="00AF70BD" w:rsidP="00672B1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Digestive Disease Week</w:t>
      </w:r>
      <w:r w:rsidR="00A0137C" w:rsidRPr="00B7643D">
        <w:rPr>
          <w:rFonts w:ascii="Times New Roman" w:hAnsi="Times New Roman" w:cs="Times New Roman"/>
          <w:color w:val="auto"/>
          <w:szCs w:val="20"/>
        </w:rPr>
        <w:t xml:space="preserve">, Kelly and Carlos </w:t>
      </w:r>
      <w:proofErr w:type="spellStart"/>
      <w:r w:rsidR="00A0137C" w:rsidRPr="00B7643D">
        <w:rPr>
          <w:rFonts w:ascii="Times New Roman" w:hAnsi="Times New Roman" w:cs="Times New Roman"/>
          <w:color w:val="auto"/>
          <w:szCs w:val="20"/>
        </w:rPr>
        <w:t>Pelligrini</w:t>
      </w:r>
      <w:proofErr w:type="spellEnd"/>
      <w:r w:rsidR="00A0137C" w:rsidRPr="00B7643D">
        <w:rPr>
          <w:rFonts w:ascii="Times New Roman" w:hAnsi="Times New Roman" w:cs="Times New Roman"/>
          <w:color w:val="auto"/>
          <w:szCs w:val="20"/>
        </w:rPr>
        <w:t xml:space="preserve"> SSAT and SAGES Luncheon Symposium: Endoscopic Treatment of Obesity</w:t>
      </w:r>
    </w:p>
    <w:p w14:paraId="7F1825E8" w14:textId="0B4D6714" w:rsidR="00A0137C" w:rsidRPr="00B7643D" w:rsidRDefault="00A0137C" w:rsidP="00A0137C">
      <w:pPr>
        <w:spacing w:line="240" w:lineRule="auto"/>
        <w:rPr>
          <w:rFonts w:ascii="Times New Roman" w:hAnsi="Times New Roman" w:cs="Times New Roman"/>
        </w:rPr>
      </w:pPr>
      <w:r w:rsidRPr="00B7643D">
        <w:rPr>
          <w:rFonts w:ascii="Times New Roman" w:hAnsi="Times New Roman" w:cs="Times New Roman"/>
        </w:rPr>
        <w:t>Chicago, Illinois; May 9, 2017</w:t>
      </w:r>
    </w:p>
    <w:p w14:paraId="407C6414" w14:textId="39E7C3C0" w:rsidR="00A0137C" w:rsidRPr="00B7643D" w:rsidRDefault="00A0137C" w:rsidP="00A0137C">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Integrating New (Self-Pay) Procedures into Your Practice</w:t>
      </w:r>
    </w:p>
    <w:p w14:paraId="7EAEA16C" w14:textId="77777777" w:rsidR="00AF70BD" w:rsidRPr="00B7643D" w:rsidRDefault="00AF70BD" w:rsidP="00672B11">
      <w:pPr>
        <w:pStyle w:val="Heading3"/>
        <w:spacing w:before="0" w:line="240" w:lineRule="auto"/>
        <w:rPr>
          <w:rFonts w:ascii="Times New Roman" w:hAnsi="Times New Roman" w:cs="Times New Roman"/>
          <w:color w:val="auto"/>
          <w:szCs w:val="20"/>
        </w:rPr>
      </w:pPr>
    </w:p>
    <w:p w14:paraId="51C86BCF" w14:textId="030FB947" w:rsidR="00672B11" w:rsidRPr="00B7643D" w:rsidRDefault="00672B11" w:rsidP="00672B1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Resident Education Webinar</w:t>
      </w:r>
    </w:p>
    <w:p w14:paraId="10DCB5B9" w14:textId="714DCF9A" w:rsidR="00672B11" w:rsidRPr="00B7643D" w:rsidRDefault="00672B11" w:rsidP="00672B11">
      <w:pPr>
        <w:spacing w:line="240" w:lineRule="auto"/>
        <w:rPr>
          <w:rFonts w:ascii="Times New Roman" w:hAnsi="Times New Roman" w:cs="Times New Roman"/>
        </w:rPr>
      </w:pPr>
      <w:r w:rsidRPr="00B7643D">
        <w:rPr>
          <w:rFonts w:ascii="Times New Roman" w:hAnsi="Times New Roman" w:cs="Times New Roman"/>
        </w:rPr>
        <w:t>April 11, 2017</w:t>
      </w:r>
    </w:p>
    <w:p w14:paraId="6EA3282B" w14:textId="65387392" w:rsidR="00672B11" w:rsidRPr="00B7643D" w:rsidRDefault="00672B11" w:rsidP="00672B11">
      <w:pPr>
        <w:pStyle w:val="Achievement"/>
        <w:numPr>
          <w:ilvl w:val="0"/>
          <w:numId w:val="18"/>
        </w:numPr>
        <w:tabs>
          <w:tab w:val="clear" w:pos="216"/>
          <w:tab w:val="num" w:pos="0"/>
        </w:tabs>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Bariatric Devices: Intragastric Balloons</w:t>
      </w:r>
    </w:p>
    <w:p w14:paraId="2A1C915D" w14:textId="77777777" w:rsidR="00672B11" w:rsidRPr="00B7643D" w:rsidRDefault="00672B11" w:rsidP="00672B11">
      <w:pPr>
        <w:pStyle w:val="Heading3"/>
        <w:spacing w:before="0" w:line="240" w:lineRule="auto"/>
        <w:rPr>
          <w:rFonts w:ascii="Times New Roman" w:hAnsi="Times New Roman" w:cs="Times New Roman"/>
          <w:color w:val="auto"/>
          <w:szCs w:val="20"/>
        </w:rPr>
      </w:pPr>
    </w:p>
    <w:p w14:paraId="6F5B5124" w14:textId="77777777" w:rsidR="00672B11" w:rsidRPr="00B7643D" w:rsidRDefault="00672B11" w:rsidP="00672B1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2017 Annual Meeting</w:t>
      </w:r>
    </w:p>
    <w:p w14:paraId="1D44D2A8" w14:textId="77777777" w:rsidR="00672B11" w:rsidRPr="00B7643D" w:rsidRDefault="00672B11" w:rsidP="00672B11">
      <w:pPr>
        <w:spacing w:line="240" w:lineRule="auto"/>
        <w:rPr>
          <w:rFonts w:ascii="Times New Roman" w:hAnsi="Times New Roman" w:cs="Times New Roman"/>
        </w:rPr>
      </w:pPr>
      <w:r w:rsidRPr="00B7643D">
        <w:rPr>
          <w:rFonts w:ascii="Times New Roman" w:hAnsi="Times New Roman" w:cs="Times New Roman"/>
        </w:rPr>
        <w:t>Houston, Texas; March 23, 2017</w:t>
      </w:r>
    </w:p>
    <w:p w14:paraId="7452452E" w14:textId="77777777" w:rsidR="00672B11" w:rsidRPr="00B7643D" w:rsidRDefault="00672B11" w:rsidP="00672B11">
      <w:pPr>
        <w:pStyle w:val="Achievement"/>
        <w:numPr>
          <w:ilvl w:val="0"/>
          <w:numId w:val="18"/>
        </w:numPr>
        <w:spacing w:after="0" w:line="240" w:lineRule="auto"/>
        <w:jc w:val="left"/>
        <w:rPr>
          <w:rFonts w:ascii="Times New Roman" w:hAnsi="Times New Roman"/>
        </w:rPr>
      </w:pPr>
      <w:r w:rsidRPr="00B7643D">
        <w:rPr>
          <w:rFonts w:ascii="Times New Roman" w:hAnsi="Times New Roman"/>
          <w:sz w:val="20"/>
        </w:rPr>
        <w:t xml:space="preserve">Invited Expert Panel Member, </w:t>
      </w:r>
      <w:r w:rsidRPr="00B7643D">
        <w:rPr>
          <w:rFonts w:ascii="Times New Roman" w:hAnsi="Times New Roman"/>
          <w:i/>
          <w:sz w:val="20"/>
        </w:rPr>
        <w:t>Video Face-Off: Lap Band to Gastric Bypass</w:t>
      </w:r>
    </w:p>
    <w:p w14:paraId="05F1D8A8" w14:textId="77777777" w:rsidR="00672B11" w:rsidRPr="00B7643D" w:rsidRDefault="00672B11" w:rsidP="004C3EC8">
      <w:pPr>
        <w:pStyle w:val="Heading3"/>
        <w:spacing w:before="0" w:line="240" w:lineRule="auto"/>
        <w:rPr>
          <w:rFonts w:ascii="Times New Roman" w:hAnsi="Times New Roman" w:cs="Times New Roman"/>
          <w:color w:val="auto"/>
          <w:szCs w:val="20"/>
        </w:rPr>
      </w:pPr>
    </w:p>
    <w:p w14:paraId="0DDE9DB3" w14:textId="1C622DBA" w:rsidR="009A1B7D" w:rsidRPr="00B7643D" w:rsidRDefault="009A1B7D" w:rsidP="004C3EC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Perioperative Perspectives, Sponsored by the Professional Nurse Council</w:t>
      </w:r>
    </w:p>
    <w:p w14:paraId="65AA432B" w14:textId="25B8103B" w:rsidR="009A1B7D" w:rsidRPr="00B7643D" w:rsidRDefault="009A1B7D" w:rsidP="009A1B7D">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 xml:space="preserve">Newark, Delaware; February 25, 2017 </w:t>
      </w:r>
    </w:p>
    <w:p w14:paraId="657D8B9F" w14:textId="0AE95B30" w:rsidR="009A1B7D" w:rsidRPr="00B7643D" w:rsidRDefault="009A1B7D" w:rsidP="009A1B7D">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i/>
          <w:sz w:val="20"/>
        </w:rPr>
        <w:t>Surgical Treatment of Gastroesophageal Reflux Disease</w:t>
      </w:r>
    </w:p>
    <w:p w14:paraId="3054A0E3" w14:textId="77777777" w:rsidR="009A1B7D" w:rsidRPr="00B7643D" w:rsidRDefault="009A1B7D" w:rsidP="004C3EC8">
      <w:pPr>
        <w:pStyle w:val="Heading3"/>
        <w:spacing w:before="0" w:line="240" w:lineRule="auto"/>
        <w:rPr>
          <w:rFonts w:ascii="Times New Roman" w:hAnsi="Times New Roman" w:cs="Times New Roman"/>
          <w:color w:val="auto"/>
          <w:szCs w:val="20"/>
        </w:rPr>
      </w:pPr>
    </w:p>
    <w:p w14:paraId="11CABCA7" w14:textId="0FD4B0E0" w:rsidR="009A1B7D" w:rsidRPr="00B7643D" w:rsidRDefault="009A1B7D" w:rsidP="004C3EC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Delaware State Osteopathic Medical Society </w:t>
      </w:r>
    </w:p>
    <w:p w14:paraId="7CD4EEA8" w14:textId="16C4E375" w:rsidR="009A1B7D" w:rsidRPr="00B7643D" w:rsidRDefault="009A1B7D" w:rsidP="009A1B7D">
      <w:pPr>
        <w:spacing w:line="240" w:lineRule="auto"/>
        <w:rPr>
          <w:rFonts w:ascii="Times New Roman" w:hAnsi="Times New Roman" w:cs="Times New Roman"/>
        </w:rPr>
      </w:pPr>
      <w:r w:rsidRPr="00B7643D">
        <w:rPr>
          <w:rFonts w:ascii="Times New Roman" w:hAnsi="Times New Roman" w:cs="Times New Roman"/>
        </w:rPr>
        <w:t>Newark, Delaware; February 22, 2017</w:t>
      </w:r>
    </w:p>
    <w:p w14:paraId="6D922F01" w14:textId="0A6A1D69" w:rsidR="009A1B7D" w:rsidRPr="00B7643D" w:rsidRDefault="009A1B7D" w:rsidP="009A1B7D">
      <w:pPr>
        <w:pStyle w:val="Heading3"/>
        <w:numPr>
          <w:ilvl w:val="0"/>
          <w:numId w:val="29"/>
        </w:numPr>
        <w:spacing w:before="0" w:line="240" w:lineRule="auto"/>
        <w:ind w:left="180" w:hanging="180"/>
        <w:rPr>
          <w:rFonts w:ascii="Times New Roman" w:eastAsia="Times New Roman" w:hAnsi="Times New Roman" w:cs="Times New Roman"/>
          <w:b w:val="0"/>
          <w:i/>
          <w:color w:val="auto"/>
        </w:rPr>
      </w:pPr>
      <w:r w:rsidRPr="00B7643D">
        <w:rPr>
          <w:rFonts w:ascii="Times New Roman" w:eastAsia="Times New Roman" w:hAnsi="Times New Roman" w:cs="Times New Roman"/>
          <w:b w:val="0"/>
          <w:i/>
          <w:color w:val="auto"/>
        </w:rPr>
        <w:lastRenderedPageBreak/>
        <w:t>Metabolic and Bariatric Surgery: An Update on Current Practices and Emerging Technologies</w:t>
      </w:r>
    </w:p>
    <w:p w14:paraId="29B416A1" w14:textId="77777777" w:rsidR="009A1B7D" w:rsidRPr="00B7643D" w:rsidRDefault="009A1B7D" w:rsidP="004C3EC8">
      <w:pPr>
        <w:pStyle w:val="Heading3"/>
        <w:spacing w:before="0" w:line="240" w:lineRule="auto"/>
        <w:rPr>
          <w:rFonts w:ascii="Times New Roman" w:hAnsi="Times New Roman" w:cs="Times New Roman"/>
          <w:color w:val="auto"/>
          <w:szCs w:val="20"/>
        </w:rPr>
      </w:pPr>
    </w:p>
    <w:p w14:paraId="1D94F9C0" w14:textId="77777777" w:rsidR="004C3EC8" w:rsidRPr="00B7643D" w:rsidRDefault="004C3EC8" w:rsidP="004C3EC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Medicine Grand Rounds Presentation at Christiana Care Health System</w:t>
      </w:r>
    </w:p>
    <w:p w14:paraId="773E0932" w14:textId="3876CF6D" w:rsidR="004C3EC8" w:rsidRPr="00B7643D" w:rsidRDefault="004C3EC8" w:rsidP="004C3EC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Newark, Delaware; November 17, 2016</w:t>
      </w:r>
    </w:p>
    <w:p w14:paraId="7B6645E9" w14:textId="21F3CA30" w:rsidR="004C3EC8" w:rsidRPr="00B7643D" w:rsidRDefault="004C3EC8" w:rsidP="004C3EC8">
      <w:pPr>
        <w:pStyle w:val="Heading3"/>
        <w:numPr>
          <w:ilvl w:val="0"/>
          <w:numId w:val="29"/>
        </w:numPr>
        <w:spacing w:before="0" w:line="240" w:lineRule="auto"/>
        <w:ind w:left="180" w:hanging="180"/>
        <w:rPr>
          <w:rFonts w:ascii="Times New Roman" w:eastAsia="Times New Roman" w:hAnsi="Times New Roman" w:cs="Times New Roman"/>
          <w:b w:val="0"/>
          <w:i/>
          <w:color w:val="auto"/>
        </w:rPr>
      </w:pPr>
      <w:r w:rsidRPr="00B7643D">
        <w:rPr>
          <w:rFonts w:ascii="Times New Roman" w:eastAsia="Times New Roman" w:hAnsi="Times New Roman" w:cs="Times New Roman"/>
          <w:b w:val="0"/>
          <w:i/>
          <w:color w:val="auto"/>
        </w:rPr>
        <w:t>Metabolic and Bariatric Surgery: An Update on Current Practices and Emerging Technologies</w:t>
      </w:r>
    </w:p>
    <w:p w14:paraId="20A05334" w14:textId="77777777" w:rsidR="004C3EC8" w:rsidRPr="00B7643D" w:rsidRDefault="004C3EC8" w:rsidP="004C3EC8">
      <w:pPr>
        <w:rPr>
          <w:rFonts w:ascii="Times New Roman" w:hAnsi="Times New Roman" w:cs="Times New Roman"/>
        </w:rPr>
      </w:pPr>
    </w:p>
    <w:p w14:paraId="5D08FFBE" w14:textId="77777777" w:rsidR="00E638BB" w:rsidRPr="00B7643D" w:rsidRDefault="00E638BB" w:rsidP="00E638BB">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Health System Bariatric Summit 2016: Cradle to Cure</w:t>
      </w:r>
    </w:p>
    <w:p w14:paraId="67A525A4" w14:textId="0E08460D" w:rsidR="00EF35CB" w:rsidRPr="00B7643D" w:rsidRDefault="00E638BB" w:rsidP="00EF35CB">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Newark, Delaware</w:t>
      </w:r>
      <w:r w:rsidR="00EF35CB" w:rsidRPr="00B7643D">
        <w:rPr>
          <w:rFonts w:ascii="Times New Roman" w:hAnsi="Times New Roman"/>
          <w:sz w:val="20"/>
        </w:rPr>
        <w:t>; October 7, 2016</w:t>
      </w:r>
    </w:p>
    <w:p w14:paraId="2CF251F1" w14:textId="073AB592" w:rsidR="00E638BB" w:rsidRPr="00B7643D" w:rsidRDefault="008E3D60" w:rsidP="00492B36">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sz w:val="20"/>
        </w:rPr>
        <w:t xml:space="preserve">Invited Lecturer: </w:t>
      </w:r>
      <w:r w:rsidR="00EF35CB" w:rsidRPr="00B7643D">
        <w:rPr>
          <w:rFonts w:ascii="Times New Roman" w:hAnsi="Times New Roman"/>
          <w:i/>
          <w:sz w:val="20"/>
        </w:rPr>
        <w:t>New Technologies in Bariatrics</w:t>
      </w:r>
    </w:p>
    <w:p w14:paraId="673E5327" w14:textId="77777777" w:rsidR="00E638BB" w:rsidRPr="00B7643D" w:rsidRDefault="00E638BB" w:rsidP="00492B36">
      <w:pPr>
        <w:spacing w:line="240" w:lineRule="auto"/>
        <w:rPr>
          <w:rFonts w:ascii="Times New Roman" w:hAnsi="Times New Roman" w:cs="Times New Roman"/>
          <w:b/>
          <w:szCs w:val="20"/>
        </w:rPr>
      </w:pPr>
    </w:p>
    <w:p w14:paraId="2A61EA35" w14:textId="7F41A7DB" w:rsidR="00773620" w:rsidRPr="00B7643D" w:rsidRDefault="00773620" w:rsidP="00492B36">
      <w:pPr>
        <w:spacing w:line="240" w:lineRule="auto"/>
        <w:rPr>
          <w:rFonts w:ascii="Times New Roman" w:hAnsi="Times New Roman" w:cs="Times New Roman"/>
          <w:b/>
          <w:szCs w:val="20"/>
        </w:rPr>
      </w:pPr>
      <w:r w:rsidRPr="00B7643D">
        <w:rPr>
          <w:rFonts w:ascii="Times New Roman" w:hAnsi="Times New Roman" w:cs="Times New Roman"/>
          <w:b/>
          <w:szCs w:val="20"/>
        </w:rPr>
        <w:t>Women’s Leadership in Surgery Conference</w:t>
      </w:r>
    </w:p>
    <w:p w14:paraId="54F0AFBC" w14:textId="370793B4" w:rsidR="00773620" w:rsidRPr="00B7643D" w:rsidRDefault="00773620" w:rsidP="00773620">
      <w:pPr>
        <w:pStyle w:val="Achievement"/>
        <w:tabs>
          <w:tab w:val="clear" w:pos="720"/>
        </w:tabs>
        <w:spacing w:after="0" w:line="240" w:lineRule="auto"/>
        <w:ind w:left="0" w:firstLine="0"/>
        <w:jc w:val="left"/>
        <w:rPr>
          <w:rFonts w:ascii="Times New Roman" w:hAnsi="Times New Roman"/>
          <w:sz w:val="18"/>
        </w:rPr>
      </w:pPr>
      <w:r w:rsidRPr="00B7643D">
        <w:rPr>
          <w:rFonts w:ascii="Times New Roman" w:hAnsi="Times New Roman"/>
          <w:sz w:val="20"/>
        </w:rPr>
        <w:t>New York, New York; September 30 - October 1, 2016</w:t>
      </w:r>
      <w:r w:rsidRPr="00B7643D">
        <w:rPr>
          <w:rFonts w:ascii="Times New Roman" w:hAnsi="Times New Roman"/>
          <w:sz w:val="18"/>
        </w:rPr>
        <w:t xml:space="preserve"> </w:t>
      </w:r>
    </w:p>
    <w:p w14:paraId="57A70D58" w14:textId="22D2ACC5" w:rsidR="00773620" w:rsidRPr="00B7643D" w:rsidRDefault="008E3D60" w:rsidP="00492B36">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sz w:val="20"/>
        </w:rPr>
        <w:t xml:space="preserve">Invited Lecturer: </w:t>
      </w:r>
      <w:r w:rsidR="00773620" w:rsidRPr="00B7643D">
        <w:rPr>
          <w:rFonts w:ascii="Times New Roman" w:hAnsi="Times New Roman"/>
          <w:i/>
          <w:sz w:val="20"/>
        </w:rPr>
        <w:t>How to Advertise</w:t>
      </w:r>
    </w:p>
    <w:p w14:paraId="0962C47B" w14:textId="77777777" w:rsidR="00773620" w:rsidRPr="00B7643D" w:rsidRDefault="00773620" w:rsidP="00492B36">
      <w:pPr>
        <w:spacing w:line="240" w:lineRule="auto"/>
        <w:rPr>
          <w:rFonts w:ascii="Times New Roman" w:hAnsi="Times New Roman" w:cs="Times New Roman"/>
          <w:b/>
          <w:szCs w:val="20"/>
        </w:rPr>
      </w:pPr>
    </w:p>
    <w:p w14:paraId="12EA7E74" w14:textId="77777777" w:rsidR="00492B36" w:rsidRPr="00B7643D" w:rsidRDefault="00492B36" w:rsidP="00492B36">
      <w:pPr>
        <w:spacing w:line="240" w:lineRule="auto"/>
        <w:rPr>
          <w:rFonts w:ascii="Times New Roman" w:hAnsi="Times New Roman" w:cs="Times New Roman"/>
          <w:b/>
          <w:szCs w:val="20"/>
        </w:rPr>
      </w:pPr>
      <w:r w:rsidRPr="00B7643D">
        <w:rPr>
          <w:rFonts w:ascii="Times New Roman" w:hAnsi="Times New Roman" w:cs="Times New Roman"/>
          <w:b/>
          <w:szCs w:val="20"/>
        </w:rPr>
        <w:t>Surgical Grand Rounds Presentation at Christiana Care Health System</w:t>
      </w:r>
    </w:p>
    <w:p w14:paraId="4901ED13" w14:textId="77777777" w:rsidR="00492B36" w:rsidRPr="00B7643D" w:rsidRDefault="00492B36" w:rsidP="00492B36">
      <w:pPr>
        <w:spacing w:line="240" w:lineRule="auto"/>
        <w:rPr>
          <w:rFonts w:ascii="Times New Roman" w:hAnsi="Times New Roman" w:cs="Times New Roman"/>
          <w:i/>
          <w:szCs w:val="20"/>
        </w:rPr>
      </w:pPr>
      <w:r w:rsidRPr="00B7643D">
        <w:rPr>
          <w:rFonts w:ascii="Times New Roman" w:hAnsi="Times New Roman" w:cs="Times New Roman"/>
          <w:szCs w:val="20"/>
        </w:rPr>
        <w:t>Newark, Delaware</w:t>
      </w:r>
      <w:r w:rsidRPr="00B7643D">
        <w:rPr>
          <w:rFonts w:ascii="Times New Roman" w:hAnsi="Times New Roman" w:cs="Times New Roman"/>
          <w:szCs w:val="20"/>
        </w:rPr>
        <w:tab/>
      </w:r>
      <w:r w:rsidRPr="00B7643D">
        <w:rPr>
          <w:rFonts w:ascii="Times New Roman" w:hAnsi="Times New Roman" w:cs="Times New Roman"/>
          <w:szCs w:val="20"/>
        </w:rPr>
        <w:tab/>
      </w:r>
      <w:r w:rsidRPr="00B7643D">
        <w:rPr>
          <w:rFonts w:ascii="Times New Roman" w:hAnsi="Times New Roman" w:cs="Times New Roman"/>
          <w:szCs w:val="20"/>
        </w:rPr>
        <w:tab/>
      </w:r>
      <w:r w:rsidRPr="00B7643D">
        <w:rPr>
          <w:rFonts w:ascii="Times New Roman" w:hAnsi="Times New Roman" w:cs="Times New Roman"/>
          <w:szCs w:val="20"/>
        </w:rPr>
        <w:tab/>
      </w:r>
    </w:p>
    <w:p w14:paraId="69F0CFEF" w14:textId="77777777" w:rsidR="00492B36" w:rsidRPr="00B7643D" w:rsidRDefault="00492B36" w:rsidP="00492B36">
      <w:pPr>
        <w:pStyle w:val="Achievement"/>
        <w:numPr>
          <w:ilvl w:val="0"/>
          <w:numId w:val="11"/>
        </w:numPr>
        <w:spacing w:after="0" w:line="240" w:lineRule="auto"/>
        <w:jc w:val="left"/>
        <w:rPr>
          <w:rFonts w:ascii="Times New Roman" w:hAnsi="Times New Roman"/>
          <w:i/>
          <w:sz w:val="20"/>
        </w:rPr>
      </w:pPr>
      <w:r w:rsidRPr="00B7643D">
        <w:rPr>
          <w:rFonts w:ascii="Times New Roman" w:hAnsi="Times New Roman"/>
          <w:i/>
          <w:sz w:val="20"/>
        </w:rPr>
        <w:t>Out with the Old, In with the New? Laparoscopic Approach to the Treatment of Acute Diverticulitis</w:t>
      </w:r>
      <w:r w:rsidRPr="00B7643D">
        <w:rPr>
          <w:rFonts w:ascii="Times New Roman" w:hAnsi="Times New Roman"/>
          <w:sz w:val="20"/>
        </w:rPr>
        <w:t xml:space="preserve"> (November 7, 2011)</w:t>
      </w:r>
    </w:p>
    <w:p w14:paraId="56660274" w14:textId="77777777" w:rsidR="00492B36" w:rsidRPr="00B7643D" w:rsidRDefault="00492B36" w:rsidP="00492B36">
      <w:pPr>
        <w:pStyle w:val="Achievement"/>
        <w:numPr>
          <w:ilvl w:val="0"/>
          <w:numId w:val="11"/>
        </w:numPr>
        <w:spacing w:after="0" w:line="240" w:lineRule="auto"/>
        <w:jc w:val="left"/>
        <w:rPr>
          <w:rFonts w:ascii="Times New Roman" w:hAnsi="Times New Roman"/>
          <w:i/>
          <w:sz w:val="20"/>
        </w:rPr>
      </w:pPr>
      <w:r w:rsidRPr="00B7643D">
        <w:rPr>
          <w:rFonts w:ascii="Times New Roman" w:hAnsi="Times New Roman"/>
          <w:i/>
          <w:sz w:val="20"/>
        </w:rPr>
        <w:t>Acute Surgical Wound Service at Christiana Care Health System</w:t>
      </w:r>
      <w:r w:rsidRPr="00B7643D">
        <w:rPr>
          <w:rFonts w:ascii="Times New Roman" w:hAnsi="Times New Roman"/>
          <w:sz w:val="20"/>
        </w:rPr>
        <w:t xml:space="preserve"> (April 9, 2014)</w:t>
      </w:r>
    </w:p>
    <w:p w14:paraId="2278F4EF" w14:textId="77777777" w:rsidR="00492B36" w:rsidRPr="00B7643D" w:rsidRDefault="00492B36" w:rsidP="00492B36">
      <w:pPr>
        <w:pStyle w:val="Achievement"/>
        <w:numPr>
          <w:ilvl w:val="0"/>
          <w:numId w:val="11"/>
        </w:numPr>
        <w:spacing w:after="0" w:line="240" w:lineRule="auto"/>
        <w:jc w:val="left"/>
        <w:rPr>
          <w:rFonts w:ascii="Times New Roman" w:hAnsi="Times New Roman"/>
          <w:i/>
          <w:sz w:val="20"/>
        </w:rPr>
      </w:pPr>
      <w:r w:rsidRPr="00B7643D">
        <w:rPr>
          <w:rFonts w:ascii="Times New Roman" w:hAnsi="Times New Roman"/>
          <w:i/>
          <w:sz w:val="20"/>
        </w:rPr>
        <w:t xml:space="preserve">The Surgical Treatment of Gastroesophageal Reflux Disease </w:t>
      </w:r>
      <w:r w:rsidRPr="00B7643D">
        <w:rPr>
          <w:rFonts w:ascii="Times New Roman" w:hAnsi="Times New Roman"/>
          <w:sz w:val="20"/>
        </w:rPr>
        <w:t>(January 6, 2016)</w:t>
      </w:r>
    </w:p>
    <w:p w14:paraId="77BEC1C8" w14:textId="77777777" w:rsidR="0068241A" w:rsidRPr="00B7643D" w:rsidRDefault="0068241A" w:rsidP="002560A7">
      <w:pPr>
        <w:pStyle w:val="Achievement"/>
        <w:tabs>
          <w:tab w:val="clear" w:pos="720"/>
        </w:tabs>
        <w:spacing w:after="0" w:line="240" w:lineRule="auto"/>
        <w:ind w:left="0" w:firstLine="0"/>
        <w:jc w:val="left"/>
        <w:rPr>
          <w:rFonts w:ascii="Times New Roman" w:hAnsi="Times New Roman"/>
          <w:b/>
          <w:sz w:val="20"/>
        </w:rPr>
      </w:pPr>
    </w:p>
    <w:p w14:paraId="4C92970C" w14:textId="051CE155" w:rsidR="008D54FE" w:rsidRPr="00B7643D" w:rsidRDefault="008D54FE" w:rsidP="002560A7">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 xml:space="preserve">Association of </w:t>
      </w:r>
      <w:proofErr w:type="spellStart"/>
      <w:r w:rsidRPr="00B7643D">
        <w:rPr>
          <w:rFonts w:ascii="Times New Roman" w:hAnsi="Times New Roman"/>
          <w:b/>
          <w:sz w:val="20"/>
        </w:rPr>
        <w:t>PeriOperative</w:t>
      </w:r>
      <w:proofErr w:type="spellEnd"/>
      <w:r w:rsidRPr="00B7643D">
        <w:rPr>
          <w:rFonts w:ascii="Times New Roman" w:hAnsi="Times New Roman"/>
          <w:b/>
          <w:sz w:val="20"/>
        </w:rPr>
        <w:t xml:space="preserve"> Registered Nurses (AORN) Delaware Chapter Meeting</w:t>
      </w:r>
    </w:p>
    <w:p w14:paraId="5A09F63F" w14:textId="5737DE8B" w:rsidR="008D54FE" w:rsidRPr="00B7643D" w:rsidRDefault="008D54FE" w:rsidP="008D54FE">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 xml:space="preserve">Newark, Delaware; September 12, 2016 </w:t>
      </w:r>
    </w:p>
    <w:p w14:paraId="3FFD2543" w14:textId="2324B8D2" w:rsidR="008D54FE" w:rsidRPr="00B7643D" w:rsidRDefault="008D54FE" w:rsidP="008D54FE">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i/>
          <w:sz w:val="20"/>
        </w:rPr>
        <w:t>Surgical Approach to Gastroesophageal Reflux Disease</w:t>
      </w:r>
    </w:p>
    <w:p w14:paraId="52EF8939" w14:textId="77777777" w:rsidR="003C3E58" w:rsidRPr="00B7643D" w:rsidRDefault="003C3E58" w:rsidP="002560A7">
      <w:pPr>
        <w:pStyle w:val="Achievement"/>
        <w:tabs>
          <w:tab w:val="clear" w:pos="720"/>
        </w:tabs>
        <w:spacing w:after="0" w:line="240" w:lineRule="auto"/>
        <w:ind w:left="0" w:firstLine="0"/>
        <w:jc w:val="left"/>
        <w:rPr>
          <w:rFonts w:ascii="Times New Roman" w:hAnsi="Times New Roman"/>
          <w:b/>
          <w:sz w:val="20"/>
        </w:rPr>
      </w:pPr>
    </w:p>
    <w:p w14:paraId="7B7AD803" w14:textId="77777777" w:rsidR="00773620" w:rsidRPr="00B7643D" w:rsidRDefault="003C3E58" w:rsidP="003C3E5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Medicine Grand Rounds Presentation at</w:t>
      </w:r>
      <w:r w:rsidR="00773620" w:rsidRPr="00B7643D">
        <w:rPr>
          <w:rFonts w:ascii="Times New Roman" w:hAnsi="Times New Roman" w:cs="Times New Roman"/>
          <w:color w:val="auto"/>
          <w:szCs w:val="20"/>
        </w:rPr>
        <w:t xml:space="preserve"> Christiana Care Health System</w:t>
      </w:r>
    </w:p>
    <w:p w14:paraId="050D2BDA" w14:textId="38800A72" w:rsidR="003C3E58" w:rsidRPr="00B7643D" w:rsidRDefault="00773620" w:rsidP="003C3E5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Newark, Delaware; </w:t>
      </w:r>
      <w:r w:rsidR="003C3E58" w:rsidRPr="00B7643D">
        <w:rPr>
          <w:rFonts w:ascii="Times New Roman" w:hAnsi="Times New Roman" w:cs="Times New Roman"/>
          <w:color w:val="auto"/>
          <w:szCs w:val="20"/>
        </w:rPr>
        <w:t>August 25, 2016</w:t>
      </w:r>
    </w:p>
    <w:p w14:paraId="4CFC45C3" w14:textId="084BD278" w:rsidR="003C3E58" w:rsidRPr="00B7643D" w:rsidRDefault="003C3E58" w:rsidP="0068241A">
      <w:pPr>
        <w:pStyle w:val="Achievement"/>
        <w:numPr>
          <w:ilvl w:val="0"/>
          <w:numId w:val="11"/>
        </w:numPr>
        <w:spacing w:after="0" w:line="240" w:lineRule="auto"/>
        <w:jc w:val="left"/>
        <w:rPr>
          <w:rFonts w:ascii="Times New Roman" w:hAnsi="Times New Roman"/>
          <w:i/>
          <w:sz w:val="20"/>
        </w:rPr>
      </w:pPr>
      <w:r w:rsidRPr="00B7643D">
        <w:rPr>
          <w:rFonts w:ascii="Times New Roman" w:hAnsi="Times New Roman"/>
          <w:i/>
          <w:sz w:val="20"/>
        </w:rPr>
        <w:t>A Modern Approach to the Treatment of Gastroesophageal Reflux Disease</w:t>
      </w:r>
    </w:p>
    <w:p w14:paraId="0FBAFDF9" w14:textId="77777777" w:rsidR="00650CC0" w:rsidRPr="00B7643D" w:rsidRDefault="00650CC0" w:rsidP="002560A7">
      <w:pPr>
        <w:pStyle w:val="Achievement"/>
        <w:tabs>
          <w:tab w:val="clear" w:pos="720"/>
        </w:tabs>
        <w:spacing w:after="0" w:line="240" w:lineRule="auto"/>
        <w:ind w:left="0" w:firstLine="0"/>
        <w:jc w:val="left"/>
        <w:rPr>
          <w:rFonts w:ascii="Times New Roman" w:hAnsi="Times New Roman"/>
          <w:b/>
          <w:sz w:val="20"/>
        </w:rPr>
      </w:pPr>
    </w:p>
    <w:p w14:paraId="655A4A67" w14:textId="0E4DAD60" w:rsidR="002560A7" w:rsidRPr="00B7643D" w:rsidRDefault="002560A7" w:rsidP="002560A7">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Delaware States Osteopathic Medical Society (DSOMS) Spring 2016 Conference</w:t>
      </w:r>
    </w:p>
    <w:p w14:paraId="53E53034" w14:textId="1C855146" w:rsidR="002560A7" w:rsidRPr="00B7643D" w:rsidRDefault="002560A7" w:rsidP="002560A7">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Christiana, Delaware</w:t>
      </w:r>
    </w:p>
    <w:p w14:paraId="5CFD6BE2" w14:textId="77777777" w:rsidR="002560A7" w:rsidRPr="00B7643D" w:rsidRDefault="002560A7" w:rsidP="002560A7">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i/>
          <w:sz w:val="20"/>
        </w:rPr>
        <w:t>Surgical Approach to Gastroesophageal Reflux Disease</w:t>
      </w:r>
    </w:p>
    <w:p w14:paraId="58215673" w14:textId="77777777" w:rsidR="00492B36" w:rsidRPr="00B7643D" w:rsidRDefault="00492B36" w:rsidP="00492B36">
      <w:pPr>
        <w:pStyle w:val="Heading3"/>
        <w:spacing w:before="0" w:line="240" w:lineRule="auto"/>
        <w:rPr>
          <w:rFonts w:ascii="Times New Roman" w:hAnsi="Times New Roman" w:cs="Times New Roman"/>
          <w:color w:val="auto"/>
          <w:szCs w:val="20"/>
        </w:rPr>
      </w:pPr>
    </w:p>
    <w:p w14:paraId="4D0D5277" w14:textId="77777777" w:rsidR="00492B36" w:rsidRPr="00B7643D" w:rsidRDefault="00492B36" w:rsidP="00492B3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 2016 Annual Meeting</w:t>
      </w:r>
    </w:p>
    <w:p w14:paraId="13217C98" w14:textId="77777777" w:rsidR="00492B36" w:rsidRPr="00B7643D" w:rsidRDefault="00492B36" w:rsidP="00492B36">
      <w:pPr>
        <w:spacing w:line="240" w:lineRule="auto"/>
        <w:rPr>
          <w:rFonts w:ascii="Times New Roman" w:hAnsi="Times New Roman" w:cs="Times New Roman"/>
        </w:rPr>
      </w:pPr>
      <w:r w:rsidRPr="00B7643D">
        <w:rPr>
          <w:rFonts w:ascii="Times New Roman" w:hAnsi="Times New Roman" w:cs="Times New Roman"/>
        </w:rPr>
        <w:t>Boston, Massachusetts; March 19, 2016</w:t>
      </w:r>
    </w:p>
    <w:p w14:paraId="60E037AA" w14:textId="7638B978" w:rsidR="00492B36" w:rsidRPr="00B7643D" w:rsidRDefault="00492B36" w:rsidP="002560A7">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Invited Lecturer, </w:t>
      </w:r>
      <w:r w:rsidRPr="00B7643D">
        <w:rPr>
          <w:rFonts w:ascii="Times New Roman" w:hAnsi="Times New Roman"/>
          <w:i/>
          <w:sz w:val="20"/>
        </w:rPr>
        <w:t>The Mesh/Tissue Interface and It’s Implication in Hernia Repair</w:t>
      </w:r>
    </w:p>
    <w:p w14:paraId="14C462C1" w14:textId="77777777" w:rsidR="00492B36" w:rsidRPr="00B7643D" w:rsidRDefault="00492B36" w:rsidP="002560A7">
      <w:pPr>
        <w:pStyle w:val="Heading3"/>
        <w:spacing w:before="0" w:line="240" w:lineRule="auto"/>
        <w:rPr>
          <w:rFonts w:ascii="Times New Roman" w:hAnsi="Times New Roman" w:cs="Times New Roman"/>
          <w:color w:val="auto"/>
          <w:szCs w:val="20"/>
        </w:rPr>
      </w:pPr>
    </w:p>
    <w:p w14:paraId="5AA33641" w14:textId="77777777" w:rsidR="002560A7" w:rsidRPr="00B7643D" w:rsidRDefault="002560A7" w:rsidP="002560A7">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Medical-Dental Staff Multispecialty Winter Meeting</w:t>
      </w:r>
    </w:p>
    <w:p w14:paraId="42653DD8" w14:textId="77777777" w:rsidR="002560A7" w:rsidRPr="00B7643D" w:rsidRDefault="002560A7" w:rsidP="002560A7">
      <w:pPr>
        <w:spacing w:line="240" w:lineRule="auto"/>
        <w:rPr>
          <w:rFonts w:ascii="Times New Roman" w:hAnsi="Times New Roman" w:cs="Times New Roman"/>
        </w:rPr>
      </w:pPr>
      <w:r w:rsidRPr="00B7643D">
        <w:rPr>
          <w:rFonts w:ascii="Times New Roman" w:hAnsi="Times New Roman" w:cs="Times New Roman"/>
        </w:rPr>
        <w:t>Newark, Delaware; February 6, 2016</w:t>
      </w:r>
    </w:p>
    <w:p w14:paraId="0120ACC0" w14:textId="2C98034F" w:rsidR="002560A7" w:rsidRPr="00B7643D" w:rsidRDefault="002560A7" w:rsidP="002560A7">
      <w:pPr>
        <w:pStyle w:val="ListParagraph"/>
        <w:numPr>
          <w:ilvl w:val="0"/>
          <w:numId w:val="28"/>
        </w:numPr>
        <w:spacing w:line="240" w:lineRule="auto"/>
        <w:ind w:left="180" w:hanging="180"/>
        <w:rPr>
          <w:rFonts w:ascii="Times New Roman" w:hAnsi="Times New Roman" w:cs="Times New Roman"/>
        </w:rPr>
      </w:pPr>
      <w:r w:rsidRPr="00B7643D">
        <w:rPr>
          <w:rFonts w:ascii="Times New Roman" w:hAnsi="Times New Roman" w:cs="Times New Roman"/>
          <w:i/>
        </w:rPr>
        <w:t>A Less Invasive Surgical Procedure for the Treatment of Gastroesophageal Reflux Disease</w:t>
      </w:r>
    </w:p>
    <w:p w14:paraId="418BB3EF" w14:textId="77777777" w:rsidR="002560A7" w:rsidRPr="00B7643D" w:rsidRDefault="002560A7" w:rsidP="002560A7">
      <w:pPr>
        <w:pStyle w:val="Achievement"/>
        <w:tabs>
          <w:tab w:val="clear" w:pos="720"/>
        </w:tabs>
        <w:spacing w:after="0" w:line="240" w:lineRule="auto"/>
        <w:ind w:left="0" w:firstLine="0"/>
        <w:jc w:val="left"/>
        <w:rPr>
          <w:rFonts w:ascii="Times New Roman" w:hAnsi="Times New Roman"/>
          <w:sz w:val="20"/>
        </w:rPr>
      </w:pPr>
    </w:p>
    <w:p w14:paraId="64C99C39" w14:textId="77777777" w:rsidR="002560A7" w:rsidRPr="00B7643D" w:rsidRDefault="002560A7" w:rsidP="002560A7">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Family Medicine Monthly Lecture Series</w:t>
      </w:r>
      <w:r w:rsidRPr="00B7643D">
        <w:rPr>
          <w:rFonts w:ascii="Times New Roman" w:hAnsi="Times New Roman"/>
          <w:b/>
          <w:sz w:val="20"/>
        </w:rPr>
        <w:tab/>
      </w:r>
      <w:r w:rsidRPr="00B7643D">
        <w:rPr>
          <w:rFonts w:ascii="Times New Roman" w:hAnsi="Times New Roman"/>
          <w:b/>
          <w:sz w:val="20"/>
        </w:rPr>
        <w:tab/>
      </w:r>
      <w:r w:rsidRPr="00B7643D">
        <w:rPr>
          <w:rFonts w:ascii="Times New Roman" w:hAnsi="Times New Roman"/>
          <w:b/>
          <w:sz w:val="20"/>
        </w:rPr>
        <w:tab/>
      </w:r>
      <w:r w:rsidRPr="00B7643D">
        <w:rPr>
          <w:rFonts w:ascii="Times New Roman" w:hAnsi="Times New Roman"/>
          <w:b/>
          <w:sz w:val="20"/>
        </w:rPr>
        <w:tab/>
      </w:r>
    </w:p>
    <w:p w14:paraId="257B1C16" w14:textId="77777777" w:rsidR="002560A7" w:rsidRPr="00B7643D" w:rsidRDefault="002560A7" w:rsidP="002560A7">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Christiana, Delaware; June 2, 2016</w:t>
      </w:r>
    </w:p>
    <w:p w14:paraId="7EF1489D" w14:textId="77777777" w:rsidR="002560A7" w:rsidRPr="00B7643D" w:rsidRDefault="002560A7" w:rsidP="002560A7">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i/>
          <w:sz w:val="20"/>
        </w:rPr>
        <w:t>Surgical Approach to Gastroesophageal Reflux Disease</w:t>
      </w:r>
    </w:p>
    <w:p w14:paraId="097B99F6" w14:textId="77777777" w:rsidR="002560A7" w:rsidRPr="00B7643D" w:rsidRDefault="002560A7" w:rsidP="00ED40CA">
      <w:pPr>
        <w:pStyle w:val="Achievement"/>
        <w:tabs>
          <w:tab w:val="clear" w:pos="720"/>
        </w:tabs>
        <w:spacing w:after="0" w:line="240" w:lineRule="auto"/>
        <w:ind w:left="0" w:firstLine="0"/>
        <w:jc w:val="left"/>
        <w:rPr>
          <w:rFonts w:ascii="Times New Roman" w:hAnsi="Times New Roman"/>
          <w:b/>
          <w:sz w:val="20"/>
        </w:rPr>
      </w:pPr>
    </w:p>
    <w:p w14:paraId="11E5BBD5" w14:textId="77777777" w:rsidR="00492B36" w:rsidRPr="00B7643D" w:rsidRDefault="00492B36" w:rsidP="00492B36">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b/>
          <w:sz w:val="20"/>
        </w:rPr>
        <w:t>New York American Society of Bariatric and Metabolic Surgery (NY ASMBS)</w:t>
      </w:r>
    </w:p>
    <w:p w14:paraId="35639054" w14:textId="77777777" w:rsidR="00492B36" w:rsidRPr="00B7643D" w:rsidRDefault="00492B36" w:rsidP="00492B36">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New York, New York; May 8, 2015</w:t>
      </w:r>
    </w:p>
    <w:p w14:paraId="47A4B7F6" w14:textId="77777777" w:rsidR="00492B36" w:rsidRPr="00B7643D" w:rsidRDefault="00492B36" w:rsidP="00492B36">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Faculty Member</w:t>
      </w:r>
    </w:p>
    <w:p w14:paraId="226E4476" w14:textId="1B5644F8" w:rsidR="003933F8" w:rsidRPr="00B7643D" w:rsidRDefault="00492B36" w:rsidP="004C3EC8">
      <w:pPr>
        <w:pStyle w:val="Achievement"/>
        <w:numPr>
          <w:ilvl w:val="0"/>
          <w:numId w:val="27"/>
        </w:numPr>
        <w:spacing w:after="0" w:line="240" w:lineRule="auto"/>
        <w:ind w:left="180" w:hanging="180"/>
        <w:jc w:val="left"/>
        <w:rPr>
          <w:rFonts w:ascii="Times New Roman" w:hAnsi="Times New Roman"/>
          <w:sz w:val="20"/>
        </w:rPr>
      </w:pPr>
      <w:r w:rsidRPr="00B7643D">
        <w:rPr>
          <w:rFonts w:ascii="Times New Roman" w:hAnsi="Times New Roman"/>
          <w:sz w:val="20"/>
        </w:rPr>
        <w:t xml:space="preserve">Presentation, </w:t>
      </w:r>
      <w:r w:rsidRPr="00B7643D">
        <w:rPr>
          <w:rFonts w:ascii="Times New Roman" w:hAnsi="Times New Roman"/>
          <w:i/>
          <w:sz w:val="20"/>
        </w:rPr>
        <w:t>Approach to the Patient with Weight Regain after Roux-en-Y Gastric Bypass</w:t>
      </w:r>
    </w:p>
    <w:p w14:paraId="57A08CEC" w14:textId="77777777" w:rsidR="004C3EC8" w:rsidRPr="00B7643D" w:rsidRDefault="004C3EC8" w:rsidP="00492B36">
      <w:pPr>
        <w:pStyle w:val="Achievement"/>
        <w:tabs>
          <w:tab w:val="clear" w:pos="720"/>
        </w:tabs>
        <w:spacing w:after="0" w:line="240" w:lineRule="auto"/>
        <w:ind w:left="0" w:firstLine="0"/>
        <w:jc w:val="left"/>
        <w:rPr>
          <w:rFonts w:ascii="Times New Roman" w:hAnsi="Times New Roman"/>
          <w:b/>
          <w:sz w:val="20"/>
        </w:rPr>
      </w:pPr>
    </w:p>
    <w:p w14:paraId="2C908224" w14:textId="77777777" w:rsidR="00492B36" w:rsidRPr="00B7643D" w:rsidRDefault="00492B36" w:rsidP="00492B36">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Surgical Grand Rounds Presentation at Stony Brook University</w:t>
      </w:r>
    </w:p>
    <w:p w14:paraId="3EDD606A" w14:textId="77777777" w:rsidR="00492B36" w:rsidRPr="00B7643D" w:rsidRDefault="00492B36" w:rsidP="00492B36">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Stony Brook, New York, April 29, 2015</w:t>
      </w:r>
    </w:p>
    <w:p w14:paraId="4DC8AB55" w14:textId="77777777" w:rsidR="00492B36" w:rsidRPr="00B7643D" w:rsidRDefault="00492B36" w:rsidP="00492B36">
      <w:pPr>
        <w:pStyle w:val="Achievement"/>
        <w:numPr>
          <w:ilvl w:val="0"/>
          <w:numId w:val="26"/>
        </w:numPr>
        <w:spacing w:after="0" w:line="240" w:lineRule="auto"/>
        <w:ind w:left="180" w:hanging="180"/>
        <w:jc w:val="left"/>
        <w:rPr>
          <w:rFonts w:ascii="Times New Roman" w:hAnsi="Times New Roman"/>
          <w:sz w:val="20"/>
        </w:rPr>
      </w:pPr>
      <w:r w:rsidRPr="00B7643D">
        <w:rPr>
          <w:rFonts w:ascii="Times New Roman" w:hAnsi="Times New Roman"/>
          <w:i/>
          <w:sz w:val="20"/>
        </w:rPr>
        <w:t>Fundamental Usage of Surgical Energy, SAGES Task Force</w:t>
      </w:r>
    </w:p>
    <w:p w14:paraId="5C405F2F" w14:textId="77777777" w:rsidR="00492B36" w:rsidRPr="00B7643D" w:rsidRDefault="00492B36" w:rsidP="00ED40CA">
      <w:pPr>
        <w:pStyle w:val="Achievement"/>
        <w:tabs>
          <w:tab w:val="clear" w:pos="720"/>
        </w:tabs>
        <w:spacing w:after="0" w:line="240" w:lineRule="auto"/>
        <w:ind w:left="0" w:firstLine="0"/>
        <w:jc w:val="left"/>
        <w:rPr>
          <w:rFonts w:ascii="Times New Roman" w:hAnsi="Times New Roman"/>
          <w:b/>
          <w:sz w:val="20"/>
        </w:rPr>
      </w:pPr>
    </w:p>
    <w:p w14:paraId="2A49041A" w14:textId="77777777" w:rsidR="00ED40CA" w:rsidRPr="00B7643D" w:rsidRDefault="00ED40CA" w:rsidP="00ED40CA">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Medicine/Pediatrics Monthly Lecture Series</w:t>
      </w:r>
      <w:r w:rsidRPr="00B7643D">
        <w:rPr>
          <w:rFonts w:ascii="Times New Roman" w:hAnsi="Times New Roman"/>
          <w:b/>
          <w:sz w:val="20"/>
        </w:rPr>
        <w:tab/>
      </w:r>
      <w:r w:rsidRPr="00B7643D">
        <w:rPr>
          <w:rFonts w:ascii="Times New Roman" w:hAnsi="Times New Roman"/>
          <w:b/>
          <w:sz w:val="20"/>
        </w:rPr>
        <w:tab/>
      </w:r>
      <w:r w:rsidRPr="00B7643D">
        <w:rPr>
          <w:rFonts w:ascii="Times New Roman" w:hAnsi="Times New Roman"/>
          <w:b/>
          <w:sz w:val="20"/>
        </w:rPr>
        <w:tab/>
      </w:r>
      <w:r w:rsidRPr="00B7643D">
        <w:rPr>
          <w:rFonts w:ascii="Times New Roman" w:hAnsi="Times New Roman"/>
          <w:b/>
          <w:sz w:val="20"/>
        </w:rPr>
        <w:tab/>
      </w:r>
      <w:r w:rsidRPr="00B7643D">
        <w:rPr>
          <w:rFonts w:ascii="Times New Roman" w:hAnsi="Times New Roman"/>
          <w:b/>
          <w:sz w:val="20"/>
        </w:rPr>
        <w:tab/>
      </w:r>
    </w:p>
    <w:p w14:paraId="4E2F2DE4" w14:textId="77777777" w:rsidR="00ED40CA" w:rsidRPr="00B7643D" w:rsidRDefault="00ED40CA" w:rsidP="00ED40CA">
      <w:pPr>
        <w:pStyle w:val="Achievement"/>
        <w:tabs>
          <w:tab w:val="clear" w:pos="720"/>
        </w:tabs>
        <w:spacing w:after="0" w:line="240" w:lineRule="auto"/>
        <w:ind w:left="0" w:firstLine="0"/>
        <w:jc w:val="left"/>
        <w:rPr>
          <w:rFonts w:ascii="Times New Roman" w:hAnsi="Times New Roman"/>
          <w:sz w:val="20"/>
        </w:rPr>
      </w:pPr>
      <w:r w:rsidRPr="00B7643D">
        <w:rPr>
          <w:rFonts w:ascii="Times New Roman" w:hAnsi="Times New Roman"/>
          <w:sz w:val="20"/>
        </w:rPr>
        <w:t>Christiana, Delaware; March 26, 2014</w:t>
      </w:r>
    </w:p>
    <w:p w14:paraId="49AE3E5D" w14:textId="7B5ACC3D" w:rsidR="002560A7" w:rsidRPr="00B7643D" w:rsidRDefault="00ED40CA" w:rsidP="002560A7">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i/>
          <w:sz w:val="20"/>
        </w:rPr>
        <w:lastRenderedPageBreak/>
        <w:t>Surgery Versus Medicine: Cases That Blur the Lines</w:t>
      </w:r>
    </w:p>
    <w:p w14:paraId="201D3CB7" w14:textId="77777777" w:rsidR="002560A7" w:rsidRPr="00B7643D" w:rsidRDefault="002560A7" w:rsidP="002560A7">
      <w:pPr>
        <w:pStyle w:val="Achievement"/>
        <w:tabs>
          <w:tab w:val="clear" w:pos="720"/>
        </w:tabs>
        <w:spacing w:after="0" w:line="240" w:lineRule="auto"/>
        <w:ind w:left="162" w:firstLine="0"/>
        <w:jc w:val="left"/>
        <w:rPr>
          <w:rFonts w:ascii="Times New Roman" w:hAnsi="Times New Roman"/>
          <w:i/>
          <w:sz w:val="20"/>
        </w:rPr>
      </w:pPr>
    </w:p>
    <w:p w14:paraId="7DB5E6A3" w14:textId="77777777" w:rsidR="002560A7" w:rsidRPr="00B7643D" w:rsidRDefault="002560A7" w:rsidP="002560A7">
      <w:pPr>
        <w:pStyle w:val="Achievement"/>
        <w:tabs>
          <w:tab w:val="clear" w:pos="720"/>
        </w:tabs>
        <w:spacing w:after="0" w:line="240" w:lineRule="auto"/>
        <w:ind w:left="0" w:firstLine="0"/>
        <w:jc w:val="left"/>
        <w:rPr>
          <w:rFonts w:ascii="Times New Roman" w:hAnsi="Times New Roman"/>
          <w:b/>
          <w:sz w:val="20"/>
        </w:rPr>
      </w:pPr>
      <w:r w:rsidRPr="00B7643D">
        <w:rPr>
          <w:rFonts w:ascii="Times New Roman" w:hAnsi="Times New Roman"/>
          <w:b/>
          <w:sz w:val="20"/>
        </w:rPr>
        <w:t>Christiana Care Health System General Surgery Residency Community Outreach</w:t>
      </w:r>
    </w:p>
    <w:p w14:paraId="465E005D" w14:textId="77777777" w:rsidR="002560A7" w:rsidRPr="00B7643D" w:rsidRDefault="002560A7" w:rsidP="002560A7">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Middletown High School, Guest Lecturer</w:t>
      </w:r>
      <w:r w:rsidRPr="00B7643D">
        <w:rPr>
          <w:rFonts w:ascii="Times New Roman" w:hAnsi="Times New Roman"/>
          <w:sz w:val="20"/>
        </w:rPr>
        <w:tab/>
        <w:t>(2011-2013)</w:t>
      </w:r>
    </w:p>
    <w:p w14:paraId="33D24CD0" w14:textId="6F53A972" w:rsidR="006B6DA6" w:rsidRPr="00B7643D" w:rsidRDefault="002560A7" w:rsidP="00271E9A">
      <w:pPr>
        <w:pStyle w:val="Achievement"/>
        <w:numPr>
          <w:ilvl w:val="1"/>
          <w:numId w:val="18"/>
        </w:numPr>
        <w:spacing w:after="0" w:line="240" w:lineRule="auto"/>
        <w:jc w:val="left"/>
        <w:rPr>
          <w:rFonts w:ascii="Times New Roman" w:hAnsi="Times New Roman"/>
          <w:sz w:val="20"/>
        </w:rPr>
      </w:pPr>
      <w:r w:rsidRPr="00B7643D">
        <w:rPr>
          <w:rFonts w:ascii="Times New Roman" w:hAnsi="Times New Roman"/>
          <w:sz w:val="20"/>
        </w:rPr>
        <w:t>“Life as a General Surgery Resident,” Lead resident member teaching a lecture every semester on the health profession and surgical disease/trauma</w:t>
      </w:r>
    </w:p>
    <w:p w14:paraId="031CCEFE" w14:textId="2144CB20" w:rsidR="001A0E70" w:rsidRPr="00B7643D" w:rsidRDefault="00E048C6" w:rsidP="002560A7">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 xml:space="preserve">Past </w:t>
      </w:r>
      <w:r w:rsidR="00C24504" w:rsidRPr="00B7643D">
        <w:rPr>
          <w:rFonts w:ascii="Times New Roman" w:hAnsi="Times New Roman" w:cs="Times New Roman"/>
          <w:color w:val="auto"/>
          <w:sz w:val="28"/>
        </w:rPr>
        <w:t>Leadership Activities</w:t>
      </w:r>
    </w:p>
    <w:p w14:paraId="41E81CAB" w14:textId="4B79B592" w:rsidR="00D23E10" w:rsidRPr="00B7643D" w:rsidRDefault="00D23E10" w:rsidP="00D23E10">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Women’s Leadership in Surgery Conference </w:t>
      </w:r>
    </w:p>
    <w:p w14:paraId="68C660A4" w14:textId="6EB69FDB" w:rsidR="00933866" w:rsidRPr="00933866" w:rsidRDefault="00933866" w:rsidP="00933866">
      <w:pPr>
        <w:numPr>
          <w:ilvl w:val="0"/>
          <w:numId w:val="21"/>
        </w:numPr>
        <w:spacing w:line="240" w:lineRule="auto"/>
        <w:ind w:left="252" w:hanging="252"/>
        <w:rPr>
          <w:rFonts w:ascii="Times New Roman" w:hAnsi="Times New Roman" w:cs="Times New Roman"/>
          <w:szCs w:val="20"/>
        </w:rPr>
      </w:pPr>
      <w:r>
        <w:rPr>
          <w:rFonts w:ascii="Times New Roman" w:hAnsi="Times New Roman" w:cs="Times New Roman"/>
          <w:szCs w:val="20"/>
        </w:rPr>
        <w:t>Course Co-Director, September 2</w:t>
      </w:r>
      <w:r>
        <w:rPr>
          <w:rFonts w:ascii="Times New Roman" w:hAnsi="Times New Roman" w:cs="Times New Roman"/>
          <w:szCs w:val="20"/>
        </w:rPr>
        <w:t>5</w:t>
      </w:r>
      <w:r>
        <w:rPr>
          <w:rFonts w:ascii="Times New Roman" w:hAnsi="Times New Roman" w:cs="Times New Roman"/>
          <w:szCs w:val="20"/>
        </w:rPr>
        <w:t>-2</w:t>
      </w:r>
      <w:r>
        <w:rPr>
          <w:rFonts w:ascii="Times New Roman" w:hAnsi="Times New Roman" w:cs="Times New Roman"/>
          <w:szCs w:val="20"/>
        </w:rPr>
        <w:t>6</w:t>
      </w:r>
      <w:r>
        <w:rPr>
          <w:rFonts w:ascii="Times New Roman" w:hAnsi="Times New Roman" w:cs="Times New Roman"/>
          <w:szCs w:val="20"/>
        </w:rPr>
        <w:t>, 202</w:t>
      </w:r>
      <w:r>
        <w:rPr>
          <w:rFonts w:ascii="Times New Roman" w:hAnsi="Times New Roman" w:cs="Times New Roman"/>
          <w:szCs w:val="20"/>
        </w:rPr>
        <w:t>1</w:t>
      </w:r>
      <w:r>
        <w:rPr>
          <w:rFonts w:ascii="Times New Roman" w:hAnsi="Times New Roman" w:cs="Times New Roman"/>
          <w:szCs w:val="20"/>
        </w:rPr>
        <w:t xml:space="preserve"> virtual</w:t>
      </w:r>
    </w:p>
    <w:p w14:paraId="2844C8D1" w14:textId="7E4644B2" w:rsidR="00C7044E" w:rsidRDefault="00C7044E" w:rsidP="00D23E10">
      <w:pPr>
        <w:numPr>
          <w:ilvl w:val="0"/>
          <w:numId w:val="21"/>
        </w:numPr>
        <w:spacing w:line="240" w:lineRule="auto"/>
        <w:ind w:left="252" w:hanging="252"/>
        <w:rPr>
          <w:rFonts w:ascii="Times New Roman" w:hAnsi="Times New Roman" w:cs="Times New Roman"/>
          <w:szCs w:val="20"/>
        </w:rPr>
      </w:pPr>
      <w:r>
        <w:rPr>
          <w:rFonts w:ascii="Times New Roman" w:hAnsi="Times New Roman" w:cs="Times New Roman"/>
          <w:szCs w:val="20"/>
        </w:rPr>
        <w:t>Course Co-Director, September 26-27, 2020 virtual</w:t>
      </w:r>
    </w:p>
    <w:p w14:paraId="5EABD3F0" w14:textId="54F07852" w:rsidR="00D23E10" w:rsidRPr="00B7643D" w:rsidRDefault="008E3D60" w:rsidP="00D23E10">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Course Co-Director, October 4, 2019</w:t>
      </w:r>
      <w:r w:rsidR="00D23E10" w:rsidRPr="00B7643D">
        <w:rPr>
          <w:rFonts w:ascii="Times New Roman" w:hAnsi="Times New Roman" w:cs="Times New Roman"/>
          <w:szCs w:val="20"/>
        </w:rPr>
        <w:t xml:space="preserve"> in </w:t>
      </w:r>
      <w:r w:rsidRPr="00B7643D">
        <w:rPr>
          <w:rFonts w:ascii="Times New Roman" w:hAnsi="Times New Roman" w:cs="Times New Roman"/>
          <w:szCs w:val="20"/>
        </w:rPr>
        <w:t>New York, New York</w:t>
      </w:r>
    </w:p>
    <w:p w14:paraId="5CAEAE52" w14:textId="01DC19C4" w:rsidR="008E3D60" w:rsidRPr="00B7643D" w:rsidRDefault="008E3D60" w:rsidP="008E3D60">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Course Co-Director, August 3-4, 2018 in Philadelphia, Pennsylvania</w:t>
      </w:r>
    </w:p>
    <w:p w14:paraId="3553630D" w14:textId="77777777" w:rsidR="00215477" w:rsidRPr="00B7643D" w:rsidRDefault="00215477" w:rsidP="00492B36">
      <w:pPr>
        <w:pStyle w:val="Heading3"/>
        <w:spacing w:before="0" w:line="240" w:lineRule="auto"/>
        <w:rPr>
          <w:rFonts w:ascii="Times New Roman" w:hAnsi="Times New Roman" w:cs="Times New Roman"/>
          <w:color w:val="auto"/>
          <w:szCs w:val="20"/>
        </w:rPr>
      </w:pPr>
    </w:p>
    <w:p w14:paraId="3AF2FC4C" w14:textId="1DA6F81A" w:rsidR="00492B36" w:rsidRPr="00B7643D" w:rsidRDefault="00492B36" w:rsidP="00492B36">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Health System Bariatric Summit 2016: Cradle to Cure</w:t>
      </w:r>
    </w:p>
    <w:p w14:paraId="5049FEAB" w14:textId="7E5C63DB" w:rsidR="00492B36" w:rsidRPr="00B7643D" w:rsidRDefault="00492B36" w:rsidP="00492B36">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Planning Committee Member</w:t>
      </w:r>
    </w:p>
    <w:p w14:paraId="5A4197BA" w14:textId="77777777" w:rsidR="00492B36" w:rsidRPr="00B7643D" w:rsidRDefault="00492B36" w:rsidP="00492B36">
      <w:pPr>
        <w:rPr>
          <w:rFonts w:ascii="Times New Roman" w:hAnsi="Times New Roman" w:cs="Times New Roman"/>
        </w:rPr>
      </w:pPr>
    </w:p>
    <w:p w14:paraId="0BDE50C3" w14:textId="53913143" w:rsidR="005C4FC2" w:rsidRPr="00B7643D" w:rsidRDefault="005C4FC2" w:rsidP="008B0B7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American Society for Metabolic and Bariatric Surgery (ASMBS)</w:t>
      </w:r>
    </w:p>
    <w:p w14:paraId="7D1B7B7E" w14:textId="4EDF08DC" w:rsidR="007E42DA" w:rsidRPr="00B7643D" w:rsidRDefault="005C4FC2" w:rsidP="005C4FC2">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 xml:space="preserve">ASMBS </w:t>
      </w:r>
      <w:r w:rsidR="006960C8" w:rsidRPr="00B7643D">
        <w:rPr>
          <w:rFonts w:ascii="Times New Roman" w:hAnsi="Times New Roman" w:cs="Times New Roman"/>
          <w:szCs w:val="20"/>
        </w:rPr>
        <w:t xml:space="preserve">Quality Improvement and </w:t>
      </w:r>
      <w:r w:rsidRPr="00B7643D">
        <w:rPr>
          <w:rFonts w:ascii="Times New Roman" w:hAnsi="Times New Roman" w:cs="Times New Roman"/>
          <w:szCs w:val="20"/>
        </w:rPr>
        <w:t>Patient Safety</w:t>
      </w:r>
      <w:r w:rsidR="006960C8" w:rsidRPr="00B7643D">
        <w:rPr>
          <w:rFonts w:ascii="Times New Roman" w:hAnsi="Times New Roman" w:cs="Times New Roman"/>
          <w:szCs w:val="20"/>
        </w:rPr>
        <w:t xml:space="preserve"> (QIPS)</w:t>
      </w:r>
      <w:r w:rsidRPr="00B7643D">
        <w:rPr>
          <w:rFonts w:ascii="Times New Roman" w:hAnsi="Times New Roman" w:cs="Times New Roman"/>
          <w:szCs w:val="20"/>
        </w:rPr>
        <w:t xml:space="preserve"> Committee</w:t>
      </w:r>
      <w:r w:rsidR="00863D34" w:rsidRPr="00B7643D">
        <w:rPr>
          <w:rFonts w:ascii="Times New Roman" w:hAnsi="Times New Roman" w:cs="Times New Roman"/>
          <w:szCs w:val="20"/>
        </w:rPr>
        <w:t>,</w:t>
      </w:r>
      <w:r w:rsidRPr="00B7643D">
        <w:rPr>
          <w:rFonts w:ascii="Times New Roman" w:hAnsi="Times New Roman" w:cs="Times New Roman"/>
          <w:szCs w:val="20"/>
        </w:rPr>
        <w:t xml:space="preserve"> Member</w:t>
      </w:r>
      <w:r w:rsidR="00E048C6" w:rsidRPr="00B7643D">
        <w:rPr>
          <w:rFonts w:ascii="Times New Roman" w:hAnsi="Times New Roman" w:cs="Times New Roman"/>
          <w:szCs w:val="20"/>
        </w:rPr>
        <w:t xml:space="preserve"> (2016-2019)</w:t>
      </w:r>
    </w:p>
    <w:p w14:paraId="225D88BC" w14:textId="77777777" w:rsidR="007E42DA" w:rsidRPr="00B7643D" w:rsidRDefault="007E42DA" w:rsidP="005C4FC2">
      <w:pPr>
        <w:rPr>
          <w:rFonts w:ascii="Times New Roman" w:hAnsi="Times New Roman" w:cs="Times New Roman"/>
          <w:b/>
        </w:rPr>
      </w:pPr>
    </w:p>
    <w:p w14:paraId="563CB68E" w14:textId="77777777" w:rsidR="00C24504" w:rsidRPr="00B7643D" w:rsidRDefault="00C24504" w:rsidP="008B0B7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Society of American Gastrointestinal and Endoscopic Surgeons (SAGES)</w:t>
      </w:r>
    </w:p>
    <w:p w14:paraId="22E1AC35" w14:textId="048037B1" w:rsidR="001B0A00" w:rsidRPr="001B0A00" w:rsidRDefault="001B0A00" w:rsidP="001B0A00">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SAGES Facebook Taskforce, Member</w:t>
      </w:r>
      <w:r>
        <w:rPr>
          <w:rFonts w:ascii="Times New Roman" w:hAnsi="Times New Roman"/>
          <w:sz w:val="20"/>
        </w:rPr>
        <w:t xml:space="preserve"> (2017-2019)</w:t>
      </w:r>
    </w:p>
    <w:p w14:paraId="16A9A613" w14:textId="2F2112F9" w:rsidR="00422505" w:rsidRPr="00B7643D" w:rsidRDefault="00422505" w:rsidP="00422505">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2018 SAGES Annual Meeting Faculty Member, Endoscopic Bariatric Hands-on Course Co-Chair</w:t>
      </w:r>
    </w:p>
    <w:p w14:paraId="2ECC84AA" w14:textId="77777777" w:rsidR="00C167C0" w:rsidRPr="00B7643D" w:rsidRDefault="00C167C0" w:rsidP="00C167C0">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2015 SAGES Annual Meeting Faculty Member, Instructor for the FLS Learning Center</w:t>
      </w:r>
    </w:p>
    <w:p w14:paraId="583B983C" w14:textId="4DC9E230" w:rsidR="00C24504" w:rsidRPr="00B7643D" w:rsidRDefault="006D0FF0" w:rsidP="008B0B71">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 xml:space="preserve">2014 </w:t>
      </w:r>
      <w:r w:rsidR="00C24504" w:rsidRPr="00B7643D">
        <w:rPr>
          <w:rFonts w:ascii="Times New Roman" w:hAnsi="Times New Roman"/>
          <w:sz w:val="20"/>
        </w:rPr>
        <w:t>SAGES Research and Career Development Committee, Grant Reviewer</w:t>
      </w:r>
    </w:p>
    <w:p w14:paraId="5D5EFF2F" w14:textId="77777777" w:rsidR="00F322E4" w:rsidRPr="00B7643D" w:rsidRDefault="00F322E4" w:rsidP="00F322E4">
      <w:pPr>
        <w:rPr>
          <w:rFonts w:ascii="Times New Roman" w:hAnsi="Times New Roman" w:cs="Times New Roman"/>
        </w:rPr>
      </w:pPr>
    </w:p>
    <w:p w14:paraId="5A981D18" w14:textId="77777777" w:rsidR="00DF6210" w:rsidRPr="00B7643D" w:rsidRDefault="00DF6210" w:rsidP="00DF6210">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Allentown Bariatric Course for Fellows: </w:t>
      </w:r>
      <w:r w:rsidRPr="00B7643D">
        <w:rPr>
          <w:rFonts w:ascii="Times New Roman" w:hAnsi="Times New Roman" w:cs="Times New Roman"/>
          <w:color w:val="000000" w:themeColor="text1"/>
        </w:rPr>
        <w:t>Technique, Management of Complications and Revisions</w:t>
      </w:r>
    </w:p>
    <w:p w14:paraId="18A105FA" w14:textId="3BAD27BC" w:rsidR="00DF6210" w:rsidRPr="00B7643D" w:rsidRDefault="00DF6210" w:rsidP="00DF6210">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b w:val="0"/>
          <w:color w:val="auto"/>
        </w:rPr>
        <w:t>St. Luke’s Hospital, Allentown, Pennsylvania, Sponsored by Gore; September 23, 2018</w:t>
      </w:r>
    </w:p>
    <w:p w14:paraId="746EFCA4" w14:textId="77777777" w:rsidR="00DF6210" w:rsidRPr="00B7643D" w:rsidRDefault="00DF6210" w:rsidP="00DF6210">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rPr>
        <w:t xml:space="preserve">Faculty Member, Speaker topic: </w:t>
      </w:r>
      <w:r w:rsidRPr="00B7643D">
        <w:rPr>
          <w:rFonts w:ascii="Times New Roman" w:hAnsi="Times New Roman"/>
          <w:i/>
          <w:sz w:val="20"/>
        </w:rPr>
        <w:t xml:space="preserve">I’m Almost Done with Fellowship…Now What? </w:t>
      </w:r>
    </w:p>
    <w:p w14:paraId="4918E1B8" w14:textId="77777777" w:rsidR="00DF6210" w:rsidRPr="00B7643D" w:rsidRDefault="00DF6210" w:rsidP="00F322E4">
      <w:pPr>
        <w:rPr>
          <w:rFonts w:ascii="Times New Roman" w:hAnsi="Times New Roman" w:cs="Times New Roman"/>
        </w:rPr>
      </w:pPr>
    </w:p>
    <w:p w14:paraId="0B8BB396" w14:textId="39A63495" w:rsidR="005D15A7" w:rsidRPr="00B7643D" w:rsidRDefault="005D15A7" w:rsidP="006960C8">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Allentown Bariatric </w:t>
      </w:r>
      <w:r w:rsidR="005A04E1" w:rsidRPr="00B7643D">
        <w:rPr>
          <w:rFonts w:ascii="Times New Roman" w:hAnsi="Times New Roman" w:cs="Times New Roman"/>
          <w:color w:val="auto"/>
          <w:szCs w:val="20"/>
        </w:rPr>
        <w:t xml:space="preserve">Course for </w:t>
      </w:r>
      <w:r w:rsidRPr="00B7643D">
        <w:rPr>
          <w:rFonts w:ascii="Times New Roman" w:hAnsi="Times New Roman" w:cs="Times New Roman"/>
          <w:color w:val="auto"/>
          <w:szCs w:val="20"/>
        </w:rPr>
        <w:t>Fellows</w:t>
      </w:r>
      <w:r w:rsidR="005A04E1" w:rsidRPr="00B7643D">
        <w:rPr>
          <w:rFonts w:ascii="Times New Roman" w:hAnsi="Times New Roman" w:cs="Times New Roman"/>
          <w:color w:val="auto"/>
          <w:szCs w:val="20"/>
        </w:rPr>
        <w:t xml:space="preserve">: </w:t>
      </w:r>
      <w:r w:rsidR="005A04E1" w:rsidRPr="00B7643D">
        <w:rPr>
          <w:rFonts w:ascii="Times New Roman" w:hAnsi="Times New Roman" w:cs="Times New Roman"/>
          <w:color w:val="000000" w:themeColor="text1"/>
        </w:rPr>
        <w:t>Technique, Management of Complications and Revisions</w:t>
      </w:r>
    </w:p>
    <w:p w14:paraId="74505050" w14:textId="1A620E9A" w:rsidR="005D15A7" w:rsidRPr="00B7643D" w:rsidRDefault="005D15A7" w:rsidP="005D15A7">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b w:val="0"/>
          <w:color w:val="auto"/>
        </w:rPr>
        <w:t xml:space="preserve">St. Luke’s Hospital, Allentown, Pennsylvania, Sponsored by Gore; </w:t>
      </w:r>
      <w:r w:rsidR="005A04E1" w:rsidRPr="00B7643D">
        <w:rPr>
          <w:rFonts w:ascii="Times New Roman" w:hAnsi="Times New Roman" w:cs="Times New Roman"/>
          <w:b w:val="0"/>
          <w:color w:val="auto"/>
        </w:rPr>
        <w:t>September 10, 2017</w:t>
      </w:r>
    </w:p>
    <w:p w14:paraId="61527FB4" w14:textId="2154E7EF" w:rsidR="005D15A7" w:rsidRPr="00B7643D" w:rsidRDefault="005D15A7" w:rsidP="005A04E1">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rPr>
        <w:t>Faculty Member</w:t>
      </w:r>
      <w:r w:rsidR="00320E86" w:rsidRPr="00B7643D">
        <w:rPr>
          <w:rFonts w:ascii="Times New Roman" w:hAnsi="Times New Roman"/>
        </w:rPr>
        <w:t xml:space="preserve">, </w:t>
      </w:r>
      <w:r w:rsidR="005A04E1" w:rsidRPr="00B7643D">
        <w:rPr>
          <w:rFonts w:ascii="Times New Roman" w:hAnsi="Times New Roman"/>
        </w:rPr>
        <w:t xml:space="preserve">Speaker topic: </w:t>
      </w:r>
      <w:r w:rsidR="005A04E1" w:rsidRPr="00B7643D">
        <w:rPr>
          <w:rFonts w:ascii="Times New Roman" w:hAnsi="Times New Roman"/>
          <w:i/>
          <w:sz w:val="20"/>
        </w:rPr>
        <w:t xml:space="preserve">I’m Almost Done with Fellowship…Now What? </w:t>
      </w:r>
    </w:p>
    <w:p w14:paraId="63345B51" w14:textId="77777777" w:rsidR="005A04E1" w:rsidRPr="00B7643D" w:rsidRDefault="005A04E1" w:rsidP="005A04E1">
      <w:pPr>
        <w:pStyle w:val="Heading3"/>
        <w:spacing w:before="0" w:line="240" w:lineRule="auto"/>
        <w:rPr>
          <w:rFonts w:ascii="Times New Roman" w:hAnsi="Times New Roman" w:cs="Times New Roman"/>
          <w:color w:val="auto"/>
          <w:szCs w:val="20"/>
        </w:rPr>
      </w:pPr>
    </w:p>
    <w:p w14:paraId="6C7B71D4" w14:textId="77777777" w:rsidR="005A04E1" w:rsidRPr="00B7643D" w:rsidRDefault="005A04E1" w:rsidP="005A04E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 xml:space="preserve">Allentown Bariatric Course for Fellows: </w:t>
      </w:r>
      <w:r w:rsidRPr="00B7643D">
        <w:rPr>
          <w:rFonts w:ascii="Times New Roman" w:hAnsi="Times New Roman" w:cs="Times New Roman"/>
          <w:color w:val="000000" w:themeColor="text1"/>
        </w:rPr>
        <w:t>Technique, Management of Complications and Revisions</w:t>
      </w:r>
    </w:p>
    <w:p w14:paraId="56CAD058" w14:textId="77777777" w:rsidR="005A04E1" w:rsidRPr="00B7643D" w:rsidRDefault="005A04E1" w:rsidP="005A04E1">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b w:val="0"/>
          <w:color w:val="auto"/>
        </w:rPr>
        <w:t>St. Luke’s Hospital, Allentown, Pennsylvania, Sponsored by Gore; August 21, 2016</w:t>
      </w:r>
    </w:p>
    <w:p w14:paraId="3DA7A366" w14:textId="77777777" w:rsidR="005A04E1" w:rsidRPr="00B7643D" w:rsidRDefault="005A04E1" w:rsidP="005A04E1">
      <w:pPr>
        <w:pStyle w:val="Achievement"/>
        <w:numPr>
          <w:ilvl w:val="0"/>
          <w:numId w:val="16"/>
        </w:numPr>
        <w:spacing w:after="0" w:line="240" w:lineRule="auto"/>
        <w:ind w:left="162" w:hanging="180"/>
        <w:jc w:val="left"/>
        <w:rPr>
          <w:rFonts w:ascii="Times New Roman" w:hAnsi="Times New Roman"/>
          <w:sz w:val="20"/>
        </w:rPr>
      </w:pPr>
      <w:r w:rsidRPr="00B7643D">
        <w:rPr>
          <w:rFonts w:ascii="Times New Roman" w:hAnsi="Times New Roman"/>
        </w:rPr>
        <w:t xml:space="preserve">Faculty Member, Speaker topic: </w:t>
      </w:r>
      <w:r w:rsidRPr="00B7643D">
        <w:rPr>
          <w:rFonts w:ascii="Times New Roman" w:hAnsi="Times New Roman"/>
          <w:i/>
          <w:sz w:val="20"/>
        </w:rPr>
        <w:t xml:space="preserve">I’m Almost Done with Fellowship…Now What? </w:t>
      </w:r>
    </w:p>
    <w:p w14:paraId="0D764E99" w14:textId="77777777" w:rsidR="005D15A7" w:rsidRPr="00B7643D" w:rsidRDefault="005D15A7" w:rsidP="005D15A7">
      <w:pPr>
        <w:rPr>
          <w:rFonts w:ascii="Times New Roman" w:hAnsi="Times New Roman" w:cs="Times New Roman"/>
        </w:rPr>
      </w:pPr>
    </w:p>
    <w:p w14:paraId="47AD31FF" w14:textId="4820DCBA" w:rsidR="006960C8" w:rsidRPr="00B7643D" w:rsidRDefault="00D12971" w:rsidP="006960C8">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color w:val="auto"/>
          <w:szCs w:val="20"/>
        </w:rPr>
        <w:t>Resident Hernia Management Symposium</w:t>
      </w:r>
      <w:r w:rsidR="00DC4F1C" w:rsidRPr="00B7643D">
        <w:rPr>
          <w:rFonts w:ascii="Times New Roman" w:hAnsi="Times New Roman" w:cs="Times New Roman"/>
          <w:b w:val="0"/>
          <w:color w:val="auto"/>
          <w:szCs w:val="20"/>
        </w:rPr>
        <w:tab/>
      </w:r>
      <w:r w:rsidR="00DC4F1C" w:rsidRPr="00B7643D">
        <w:rPr>
          <w:rFonts w:ascii="Times New Roman" w:hAnsi="Times New Roman" w:cs="Times New Roman"/>
          <w:b w:val="0"/>
          <w:color w:val="auto"/>
          <w:szCs w:val="20"/>
        </w:rPr>
        <w:tab/>
      </w:r>
      <w:r w:rsidR="00DC4F1C" w:rsidRPr="00B7643D">
        <w:rPr>
          <w:rFonts w:ascii="Times New Roman" w:hAnsi="Times New Roman" w:cs="Times New Roman"/>
          <w:b w:val="0"/>
          <w:color w:val="auto"/>
          <w:szCs w:val="20"/>
        </w:rPr>
        <w:tab/>
      </w:r>
      <w:r w:rsidR="00DC4F1C" w:rsidRPr="00B7643D">
        <w:rPr>
          <w:rFonts w:ascii="Times New Roman" w:hAnsi="Times New Roman" w:cs="Times New Roman"/>
          <w:b w:val="0"/>
          <w:color w:val="auto"/>
          <w:szCs w:val="20"/>
        </w:rPr>
        <w:tab/>
      </w:r>
    </w:p>
    <w:p w14:paraId="52D3DE38" w14:textId="5BE9F16C" w:rsidR="00D22D76" w:rsidRPr="00B7643D" w:rsidRDefault="00D12971" w:rsidP="00F322E4">
      <w:pPr>
        <w:spacing w:line="240" w:lineRule="auto"/>
        <w:rPr>
          <w:rFonts w:ascii="Times New Roman" w:hAnsi="Times New Roman" w:cs="Times New Roman"/>
          <w:szCs w:val="20"/>
        </w:rPr>
      </w:pPr>
      <w:r w:rsidRPr="00B7643D">
        <w:rPr>
          <w:rFonts w:ascii="Times New Roman" w:hAnsi="Times New Roman" w:cs="Times New Roman"/>
          <w:szCs w:val="20"/>
        </w:rPr>
        <w:t>Stony Brook University Hospital Surgery Department</w:t>
      </w:r>
      <w:r w:rsidR="006D0FF0" w:rsidRPr="00B7643D">
        <w:rPr>
          <w:rFonts w:ascii="Times New Roman" w:hAnsi="Times New Roman" w:cs="Times New Roman"/>
          <w:szCs w:val="20"/>
        </w:rPr>
        <w:t>,</w:t>
      </w:r>
      <w:r w:rsidR="005D15A7" w:rsidRPr="00B7643D">
        <w:rPr>
          <w:rFonts w:ascii="Times New Roman" w:hAnsi="Times New Roman" w:cs="Times New Roman"/>
          <w:szCs w:val="20"/>
        </w:rPr>
        <w:t xml:space="preserve"> Stony Brook, New York,</w:t>
      </w:r>
      <w:r w:rsidR="006D0FF0" w:rsidRPr="00B7643D">
        <w:rPr>
          <w:rFonts w:ascii="Times New Roman" w:hAnsi="Times New Roman" w:cs="Times New Roman"/>
          <w:szCs w:val="20"/>
        </w:rPr>
        <w:t xml:space="preserve"> Sponsored by Gore</w:t>
      </w:r>
      <w:r w:rsidR="00F322E4" w:rsidRPr="00B7643D">
        <w:rPr>
          <w:rFonts w:ascii="Times New Roman" w:hAnsi="Times New Roman" w:cs="Times New Roman"/>
          <w:szCs w:val="20"/>
        </w:rPr>
        <w:t>; August 8-9, 2014 and May 1-2, 2015</w:t>
      </w:r>
    </w:p>
    <w:p w14:paraId="1816785E" w14:textId="394D9E0F" w:rsidR="00E232FF" w:rsidRPr="00B7643D" w:rsidRDefault="00D12971" w:rsidP="00C167C0">
      <w:pPr>
        <w:numPr>
          <w:ilvl w:val="0"/>
          <w:numId w:val="21"/>
        </w:numPr>
        <w:spacing w:line="240" w:lineRule="auto"/>
        <w:ind w:left="252" w:hanging="252"/>
        <w:rPr>
          <w:rFonts w:ascii="Times New Roman" w:hAnsi="Times New Roman" w:cs="Times New Roman"/>
          <w:szCs w:val="20"/>
        </w:rPr>
      </w:pPr>
      <w:r w:rsidRPr="00B7643D">
        <w:rPr>
          <w:rFonts w:ascii="Times New Roman" w:hAnsi="Times New Roman" w:cs="Times New Roman"/>
          <w:szCs w:val="20"/>
        </w:rPr>
        <w:t xml:space="preserve">Faculty </w:t>
      </w:r>
      <w:r w:rsidR="00D22D76" w:rsidRPr="00B7643D">
        <w:rPr>
          <w:rFonts w:ascii="Times New Roman" w:hAnsi="Times New Roman" w:cs="Times New Roman"/>
          <w:szCs w:val="20"/>
        </w:rPr>
        <w:t>Member</w:t>
      </w:r>
    </w:p>
    <w:p w14:paraId="5A829FA3" w14:textId="77777777" w:rsidR="0076763F" w:rsidRPr="00B7643D" w:rsidRDefault="0076763F" w:rsidP="008B0B71">
      <w:pPr>
        <w:pStyle w:val="Heading3"/>
        <w:spacing w:before="0" w:line="240" w:lineRule="auto"/>
        <w:rPr>
          <w:rFonts w:ascii="Times New Roman" w:hAnsi="Times New Roman" w:cs="Times New Roman"/>
          <w:color w:val="auto"/>
          <w:szCs w:val="20"/>
        </w:rPr>
      </w:pPr>
    </w:p>
    <w:p w14:paraId="72C615D5" w14:textId="77777777" w:rsidR="00C24504" w:rsidRPr="00B7643D" w:rsidRDefault="00C24504" w:rsidP="008B0B7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Christiana Care Health System</w:t>
      </w:r>
    </w:p>
    <w:p w14:paraId="34408A7C" w14:textId="29C4D380" w:rsidR="00C24504" w:rsidRPr="00B7643D" w:rsidRDefault="00C24504" w:rsidP="008B0B71">
      <w:pPr>
        <w:pStyle w:val="Achievement"/>
        <w:numPr>
          <w:ilvl w:val="0"/>
          <w:numId w:val="18"/>
        </w:numPr>
        <w:spacing w:after="0" w:line="240" w:lineRule="auto"/>
        <w:jc w:val="left"/>
        <w:rPr>
          <w:rFonts w:ascii="Times New Roman" w:hAnsi="Times New Roman"/>
          <w:i/>
          <w:sz w:val="20"/>
        </w:rPr>
      </w:pPr>
      <w:r w:rsidRPr="00B7643D">
        <w:rPr>
          <w:rFonts w:ascii="Times New Roman" w:hAnsi="Times New Roman"/>
          <w:sz w:val="20"/>
        </w:rPr>
        <w:t>Resident Information Technology Committee</w:t>
      </w:r>
      <w:r w:rsidR="00D22D76" w:rsidRPr="00B7643D">
        <w:rPr>
          <w:rFonts w:ascii="Times New Roman" w:hAnsi="Times New Roman"/>
          <w:sz w:val="20"/>
        </w:rPr>
        <w:t>, Co-Founder and Member (</w:t>
      </w:r>
      <w:r w:rsidRPr="00B7643D">
        <w:rPr>
          <w:rFonts w:ascii="Times New Roman" w:hAnsi="Times New Roman"/>
          <w:sz w:val="20"/>
        </w:rPr>
        <w:t>2013-2014</w:t>
      </w:r>
      <w:r w:rsidR="00D22D76" w:rsidRPr="00B7643D">
        <w:rPr>
          <w:rFonts w:ascii="Times New Roman" w:hAnsi="Times New Roman"/>
          <w:sz w:val="20"/>
        </w:rPr>
        <w:t>)</w:t>
      </w:r>
    </w:p>
    <w:p w14:paraId="2B0D8580" w14:textId="35F669D7" w:rsidR="00C24504" w:rsidRPr="00B7643D" w:rsidRDefault="00C24504" w:rsidP="008B0B71">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Emerging Physician Leadership Program</w:t>
      </w:r>
      <w:r w:rsidR="00D22D76" w:rsidRPr="00B7643D">
        <w:rPr>
          <w:rFonts w:ascii="Times New Roman" w:hAnsi="Times New Roman"/>
          <w:sz w:val="20"/>
        </w:rPr>
        <w:t xml:space="preserve"> (</w:t>
      </w:r>
      <w:r w:rsidRPr="00B7643D">
        <w:rPr>
          <w:rFonts w:ascii="Times New Roman" w:hAnsi="Times New Roman"/>
          <w:sz w:val="20"/>
        </w:rPr>
        <w:t>September 9-20, 2013</w:t>
      </w:r>
      <w:r w:rsidR="00D22D76" w:rsidRPr="00B7643D">
        <w:rPr>
          <w:rFonts w:ascii="Times New Roman" w:hAnsi="Times New Roman"/>
          <w:sz w:val="20"/>
        </w:rPr>
        <w:t>)</w:t>
      </w:r>
    </w:p>
    <w:p w14:paraId="360106B9" w14:textId="7A09CB6C" w:rsidR="00C24504" w:rsidRPr="00B7643D" w:rsidRDefault="00C24504" w:rsidP="008B0B71">
      <w:pPr>
        <w:pStyle w:val="Achievement"/>
        <w:numPr>
          <w:ilvl w:val="1"/>
          <w:numId w:val="18"/>
        </w:numPr>
        <w:spacing w:after="0" w:line="240" w:lineRule="auto"/>
        <w:jc w:val="left"/>
        <w:rPr>
          <w:rFonts w:ascii="Times New Roman" w:hAnsi="Times New Roman"/>
          <w:sz w:val="20"/>
          <w:szCs w:val="18"/>
        </w:rPr>
      </w:pPr>
      <w:r w:rsidRPr="00B7643D">
        <w:rPr>
          <w:rFonts w:ascii="Times New Roman" w:hAnsi="Times New Roman"/>
          <w:bCs/>
          <w:sz w:val="20"/>
          <w:szCs w:val="18"/>
        </w:rPr>
        <w:t xml:space="preserve">A two-week intensive, interdisciplinary set of focused workshops to develop skills and tools to be an effective and efficient </w:t>
      </w:r>
      <w:r w:rsidR="008F4EEA" w:rsidRPr="00B7643D">
        <w:rPr>
          <w:rFonts w:ascii="Times New Roman" w:hAnsi="Times New Roman"/>
          <w:bCs/>
          <w:sz w:val="20"/>
          <w:szCs w:val="18"/>
        </w:rPr>
        <w:t>physician leader in health care</w:t>
      </w:r>
      <w:r w:rsidRPr="00B7643D">
        <w:rPr>
          <w:rFonts w:ascii="Times New Roman" w:hAnsi="Times New Roman"/>
          <w:bCs/>
          <w:sz w:val="20"/>
          <w:szCs w:val="18"/>
        </w:rPr>
        <w:t>.</w:t>
      </w:r>
    </w:p>
    <w:p w14:paraId="606BC936" w14:textId="131B9A9A" w:rsidR="00C24504" w:rsidRPr="00B7643D" w:rsidRDefault="00C24504" w:rsidP="008B0B71">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Minimally Invasive Surgery Center of Excellence at Christiana Care Health System, Advisory Group</w:t>
      </w:r>
      <w:r w:rsidR="0076763F" w:rsidRPr="00B7643D">
        <w:rPr>
          <w:rFonts w:ascii="Times New Roman" w:hAnsi="Times New Roman"/>
          <w:sz w:val="20"/>
        </w:rPr>
        <w:t>,</w:t>
      </w:r>
      <w:r w:rsidRPr="00B7643D">
        <w:rPr>
          <w:rFonts w:ascii="Times New Roman" w:hAnsi="Times New Roman"/>
          <w:sz w:val="20"/>
        </w:rPr>
        <w:t xml:space="preserve"> 2013 Resident Member</w:t>
      </w:r>
    </w:p>
    <w:p w14:paraId="22130CF0" w14:textId="77777777" w:rsidR="00C24504" w:rsidRPr="00B7643D" w:rsidRDefault="00C24504" w:rsidP="008B0B71">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Electronic Health Records Brief Operative Note Committee, 2013 Resident Sponsor</w:t>
      </w:r>
    </w:p>
    <w:p w14:paraId="4FE41161" w14:textId="6EE45C48" w:rsidR="00C24504" w:rsidRPr="00B7643D" w:rsidRDefault="00C24504" w:rsidP="008B0B71">
      <w:pPr>
        <w:pStyle w:val="Achievement"/>
        <w:numPr>
          <w:ilvl w:val="0"/>
          <w:numId w:val="18"/>
        </w:numPr>
        <w:spacing w:after="0" w:line="240" w:lineRule="auto"/>
        <w:jc w:val="left"/>
        <w:rPr>
          <w:rFonts w:ascii="Times New Roman" w:hAnsi="Times New Roman"/>
          <w:sz w:val="20"/>
        </w:rPr>
      </w:pPr>
      <w:r w:rsidRPr="00B7643D">
        <w:rPr>
          <w:rFonts w:ascii="Times New Roman" w:hAnsi="Times New Roman"/>
          <w:sz w:val="20"/>
        </w:rPr>
        <w:t>Better Practices for Better Care Initiative a</w:t>
      </w:r>
      <w:r w:rsidR="00D22D76" w:rsidRPr="00B7643D">
        <w:rPr>
          <w:rFonts w:ascii="Times New Roman" w:hAnsi="Times New Roman"/>
          <w:sz w:val="20"/>
        </w:rPr>
        <w:t>t Christiana Care Health System (2012)</w:t>
      </w:r>
    </w:p>
    <w:p w14:paraId="7B7B86EF" w14:textId="77777777" w:rsidR="00C24504" w:rsidRPr="00B7643D" w:rsidRDefault="00C24504" w:rsidP="008B0B71">
      <w:pPr>
        <w:pStyle w:val="Achievement"/>
        <w:numPr>
          <w:ilvl w:val="1"/>
          <w:numId w:val="18"/>
        </w:numPr>
        <w:spacing w:after="0" w:line="240" w:lineRule="auto"/>
        <w:jc w:val="left"/>
        <w:rPr>
          <w:rFonts w:ascii="Times New Roman" w:hAnsi="Times New Roman"/>
          <w:sz w:val="20"/>
        </w:rPr>
      </w:pPr>
      <w:r w:rsidRPr="00B7643D">
        <w:rPr>
          <w:rFonts w:ascii="Times New Roman" w:hAnsi="Times New Roman"/>
          <w:sz w:val="20"/>
        </w:rPr>
        <w:t>A quality and safety improvement team; a joint initiative with the AAMC and University Health System Consortium.</w:t>
      </w:r>
    </w:p>
    <w:p w14:paraId="0AE7DA96" w14:textId="77777777" w:rsidR="00522142" w:rsidRPr="00B7643D" w:rsidRDefault="00522142" w:rsidP="008B0B71">
      <w:pPr>
        <w:pStyle w:val="Heading3"/>
        <w:spacing w:before="0" w:line="240" w:lineRule="auto"/>
        <w:rPr>
          <w:rFonts w:ascii="Times New Roman" w:hAnsi="Times New Roman" w:cs="Times New Roman"/>
          <w:color w:val="auto"/>
          <w:szCs w:val="20"/>
        </w:rPr>
      </w:pPr>
    </w:p>
    <w:p w14:paraId="66447340" w14:textId="77777777" w:rsidR="00C24504" w:rsidRPr="00B7643D" w:rsidRDefault="00C24504" w:rsidP="008B0B71">
      <w:pPr>
        <w:pStyle w:val="Heading3"/>
        <w:spacing w:before="0" w:line="240" w:lineRule="auto"/>
        <w:rPr>
          <w:rFonts w:ascii="Times New Roman" w:hAnsi="Times New Roman" w:cs="Times New Roman"/>
          <w:color w:val="auto"/>
          <w:szCs w:val="20"/>
        </w:rPr>
      </w:pPr>
      <w:r w:rsidRPr="00B7643D">
        <w:rPr>
          <w:rFonts w:ascii="Times New Roman" w:hAnsi="Times New Roman" w:cs="Times New Roman"/>
          <w:color w:val="auto"/>
          <w:szCs w:val="20"/>
        </w:rPr>
        <w:t>Philadelphia College of Osteopathic Medicine</w:t>
      </w:r>
    </w:p>
    <w:p w14:paraId="631FBE6B" w14:textId="3C745DB1" w:rsidR="008B0B71" w:rsidRPr="00B7643D" w:rsidRDefault="00C24504" w:rsidP="008B0B71">
      <w:pPr>
        <w:numPr>
          <w:ilvl w:val="0"/>
          <w:numId w:val="19"/>
        </w:numPr>
        <w:spacing w:line="240" w:lineRule="auto"/>
        <w:rPr>
          <w:rFonts w:ascii="Times New Roman" w:hAnsi="Times New Roman" w:cs="Times New Roman"/>
          <w:szCs w:val="20"/>
        </w:rPr>
      </w:pPr>
      <w:r w:rsidRPr="00B7643D">
        <w:rPr>
          <w:rFonts w:ascii="Times New Roman" w:hAnsi="Times New Roman" w:cs="Times New Roman"/>
          <w:szCs w:val="20"/>
        </w:rPr>
        <w:t xml:space="preserve">Sigma </w:t>
      </w:r>
      <w:proofErr w:type="spellStart"/>
      <w:r w:rsidRPr="00B7643D">
        <w:rPr>
          <w:rFonts w:ascii="Times New Roman" w:hAnsi="Times New Roman" w:cs="Times New Roman"/>
          <w:szCs w:val="20"/>
        </w:rPr>
        <w:t>Sigma</w:t>
      </w:r>
      <w:proofErr w:type="spellEnd"/>
      <w:r w:rsidRPr="00B7643D">
        <w:rPr>
          <w:rFonts w:ascii="Times New Roman" w:hAnsi="Times New Roman" w:cs="Times New Roman"/>
          <w:szCs w:val="20"/>
        </w:rPr>
        <w:t xml:space="preserve"> Phi, Honor So</w:t>
      </w:r>
      <w:r w:rsidR="00D22D76" w:rsidRPr="00B7643D">
        <w:rPr>
          <w:rFonts w:ascii="Times New Roman" w:hAnsi="Times New Roman" w:cs="Times New Roman"/>
          <w:szCs w:val="20"/>
        </w:rPr>
        <w:t xml:space="preserve">ciety </w:t>
      </w:r>
      <w:r w:rsidR="000610B0" w:rsidRPr="00B7643D">
        <w:rPr>
          <w:rFonts w:ascii="Times New Roman" w:hAnsi="Times New Roman" w:cs="Times New Roman"/>
          <w:szCs w:val="20"/>
        </w:rPr>
        <w:t xml:space="preserve">Member (2006-2009) and </w:t>
      </w:r>
      <w:r w:rsidR="00D22D76" w:rsidRPr="00B7643D">
        <w:rPr>
          <w:rFonts w:ascii="Times New Roman" w:hAnsi="Times New Roman" w:cs="Times New Roman"/>
          <w:szCs w:val="20"/>
        </w:rPr>
        <w:t>Community Service Chair (</w:t>
      </w:r>
      <w:r w:rsidRPr="00B7643D">
        <w:rPr>
          <w:rFonts w:ascii="Times New Roman" w:hAnsi="Times New Roman" w:cs="Times New Roman"/>
          <w:szCs w:val="20"/>
        </w:rPr>
        <w:t>2006-2007</w:t>
      </w:r>
      <w:r w:rsidR="00D22D76" w:rsidRPr="00B7643D">
        <w:rPr>
          <w:rFonts w:ascii="Times New Roman" w:hAnsi="Times New Roman" w:cs="Times New Roman"/>
          <w:szCs w:val="20"/>
        </w:rPr>
        <w:t>)</w:t>
      </w:r>
    </w:p>
    <w:p w14:paraId="321AA820" w14:textId="77777777" w:rsidR="002E468B" w:rsidRPr="00B7643D" w:rsidRDefault="002E468B" w:rsidP="008B0B71">
      <w:pPr>
        <w:spacing w:line="240" w:lineRule="auto"/>
        <w:rPr>
          <w:rFonts w:ascii="Times New Roman" w:hAnsi="Times New Roman" w:cs="Times New Roman"/>
          <w:b/>
          <w:szCs w:val="20"/>
        </w:rPr>
      </w:pPr>
    </w:p>
    <w:p w14:paraId="6D6B24EF" w14:textId="77777777" w:rsidR="00C24504" w:rsidRPr="00B7643D" w:rsidRDefault="00C24504" w:rsidP="008B0B71">
      <w:pPr>
        <w:spacing w:line="240" w:lineRule="auto"/>
        <w:rPr>
          <w:rFonts w:ascii="Times New Roman" w:hAnsi="Times New Roman" w:cs="Times New Roman"/>
          <w:szCs w:val="20"/>
        </w:rPr>
      </w:pPr>
      <w:r w:rsidRPr="00B7643D">
        <w:rPr>
          <w:rFonts w:ascii="Times New Roman" w:hAnsi="Times New Roman" w:cs="Times New Roman"/>
          <w:b/>
          <w:szCs w:val="20"/>
        </w:rPr>
        <w:t>Albright College</w:t>
      </w:r>
    </w:p>
    <w:p w14:paraId="4274C75B" w14:textId="15E90EF5" w:rsidR="00C24504" w:rsidRPr="00B7643D" w:rsidRDefault="00C24504" w:rsidP="006D0FF0">
      <w:pPr>
        <w:numPr>
          <w:ilvl w:val="0"/>
          <w:numId w:val="20"/>
        </w:numPr>
        <w:spacing w:line="240" w:lineRule="auto"/>
        <w:rPr>
          <w:rFonts w:ascii="Times New Roman" w:hAnsi="Times New Roman" w:cs="Times New Roman"/>
          <w:szCs w:val="20"/>
        </w:rPr>
      </w:pPr>
      <w:r w:rsidRPr="00B7643D">
        <w:rPr>
          <w:rFonts w:ascii="Times New Roman" w:hAnsi="Times New Roman" w:cs="Times New Roman"/>
          <w:szCs w:val="20"/>
        </w:rPr>
        <w:t xml:space="preserve">Alpha Epsilon Delta, Premedical Honor Society: President </w:t>
      </w:r>
      <w:r w:rsidR="00D22D76" w:rsidRPr="00B7643D">
        <w:rPr>
          <w:rFonts w:ascii="Times New Roman" w:hAnsi="Times New Roman" w:cs="Times New Roman"/>
          <w:szCs w:val="20"/>
        </w:rPr>
        <w:t>(</w:t>
      </w:r>
      <w:r w:rsidRPr="00B7643D">
        <w:rPr>
          <w:rFonts w:ascii="Times New Roman" w:hAnsi="Times New Roman" w:cs="Times New Roman"/>
          <w:szCs w:val="20"/>
        </w:rPr>
        <w:t>2002-2004</w:t>
      </w:r>
      <w:r w:rsidR="00D22D76" w:rsidRPr="00B7643D">
        <w:rPr>
          <w:rFonts w:ascii="Times New Roman" w:hAnsi="Times New Roman" w:cs="Times New Roman"/>
          <w:szCs w:val="20"/>
        </w:rPr>
        <w:t>)</w:t>
      </w:r>
    </w:p>
    <w:p w14:paraId="4A230737" w14:textId="0B11E38D" w:rsidR="007E42DA" w:rsidRPr="00B7643D" w:rsidRDefault="00C24504" w:rsidP="007706D0">
      <w:pPr>
        <w:numPr>
          <w:ilvl w:val="0"/>
          <w:numId w:val="20"/>
        </w:numPr>
        <w:spacing w:line="240" w:lineRule="auto"/>
        <w:rPr>
          <w:rFonts w:ascii="Times New Roman" w:hAnsi="Times New Roman" w:cs="Times New Roman"/>
          <w:szCs w:val="20"/>
        </w:rPr>
      </w:pPr>
      <w:r w:rsidRPr="00B7643D">
        <w:rPr>
          <w:rFonts w:ascii="Times New Roman" w:hAnsi="Times New Roman" w:cs="Times New Roman"/>
          <w:szCs w:val="20"/>
        </w:rPr>
        <w:t>Student Government Association: Member-at-Large</w:t>
      </w:r>
      <w:r w:rsidR="00D22D76" w:rsidRPr="00B7643D">
        <w:rPr>
          <w:rFonts w:ascii="Times New Roman" w:hAnsi="Times New Roman" w:cs="Times New Roman"/>
          <w:szCs w:val="20"/>
        </w:rPr>
        <w:t xml:space="preserve"> (</w:t>
      </w:r>
      <w:r w:rsidRPr="00B7643D">
        <w:rPr>
          <w:rFonts w:ascii="Times New Roman" w:hAnsi="Times New Roman" w:cs="Times New Roman"/>
          <w:szCs w:val="20"/>
        </w:rPr>
        <w:t>2003-2004</w:t>
      </w:r>
      <w:r w:rsidR="00D22D76" w:rsidRPr="00B7643D">
        <w:rPr>
          <w:rFonts w:ascii="Times New Roman" w:hAnsi="Times New Roman" w:cs="Times New Roman"/>
          <w:szCs w:val="20"/>
        </w:rPr>
        <w:t>)</w:t>
      </w:r>
    </w:p>
    <w:p w14:paraId="3F029D8A" w14:textId="78C8447D" w:rsidR="00C24504" w:rsidRPr="00B7643D" w:rsidRDefault="00C24504" w:rsidP="008B0B71">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Awards and Honors</w:t>
      </w:r>
    </w:p>
    <w:p w14:paraId="06C20730" w14:textId="77777777" w:rsidR="00C24504" w:rsidRPr="00B7643D" w:rsidRDefault="00C24504" w:rsidP="006D0FF0">
      <w:pPr>
        <w:pStyle w:val="Achievement"/>
        <w:tabs>
          <w:tab w:val="clear" w:pos="720"/>
        </w:tabs>
        <w:spacing w:after="0" w:line="0" w:lineRule="atLeast"/>
        <w:ind w:left="0" w:firstLine="0"/>
        <w:jc w:val="left"/>
        <w:rPr>
          <w:rFonts w:ascii="Times New Roman" w:hAnsi="Times New Roman"/>
          <w:sz w:val="20"/>
        </w:rPr>
      </w:pPr>
      <w:r w:rsidRPr="00B7643D">
        <w:rPr>
          <w:rFonts w:ascii="Times New Roman" w:hAnsi="Times New Roman"/>
          <w:b/>
          <w:sz w:val="20"/>
        </w:rPr>
        <w:t>Christiana Care Health System</w:t>
      </w:r>
    </w:p>
    <w:p w14:paraId="71A06D61" w14:textId="77777777" w:rsidR="000610B0" w:rsidRPr="00B7643D" w:rsidRDefault="000610B0" w:rsidP="000610B0">
      <w:pPr>
        <w:pStyle w:val="ListBullet"/>
        <w:spacing w:line="0" w:lineRule="atLeast"/>
        <w:rPr>
          <w:rFonts w:ascii="Times New Roman" w:hAnsi="Times New Roman" w:cs="Times New Roman"/>
        </w:rPr>
      </w:pPr>
      <w:r w:rsidRPr="00B7643D">
        <w:rPr>
          <w:rFonts w:ascii="Times New Roman" w:hAnsi="Times New Roman" w:cs="Times New Roman"/>
        </w:rPr>
        <w:t>2014 Annual Resident Teaching Award Recipient, presented by the Jefferson University Medical School/Delaware Campus Students</w:t>
      </w:r>
    </w:p>
    <w:p w14:paraId="423B5ED2" w14:textId="77777777" w:rsidR="000610B0" w:rsidRPr="00B7643D" w:rsidRDefault="000610B0" w:rsidP="000610B0">
      <w:pPr>
        <w:pStyle w:val="ListBullet"/>
        <w:spacing w:line="0" w:lineRule="atLeast"/>
        <w:rPr>
          <w:rFonts w:ascii="Times New Roman" w:hAnsi="Times New Roman" w:cs="Times New Roman"/>
        </w:rPr>
      </w:pPr>
      <w:r w:rsidRPr="00B7643D">
        <w:rPr>
          <w:rFonts w:ascii="Times New Roman" w:hAnsi="Times New Roman" w:cs="Times New Roman"/>
        </w:rPr>
        <w:t>2014 CCHS Residency Academic Jaw Bowl Abstract Competition, Department Winner, “Communication Skills Training through the Use of Virtual Simulation for General Surgery Residency”</w:t>
      </w:r>
    </w:p>
    <w:p w14:paraId="1EDC476E" w14:textId="77777777" w:rsidR="000610B0" w:rsidRPr="00B7643D" w:rsidRDefault="000610B0" w:rsidP="000610B0">
      <w:pPr>
        <w:pStyle w:val="ListBullet"/>
        <w:spacing w:line="0" w:lineRule="atLeast"/>
        <w:rPr>
          <w:rFonts w:ascii="Times New Roman" w:hAnsi="Times New Roman" w:cs="Times New Roman"/>
        </w:rPr>
      </w:pPr>
      <w:r w:rsidRPr="00B7643D">
        <w:rPr>
          <w:rFonts w:ascii="Times New Roman" w:hAnsi="Times New Roman" w:cs="Times New Roman"/>
        </w:rPr>
        <w:t>2013 Annual Resident Teaching Award Recipient, presented by the Jefferson University Medical School/Delaware Campus Students</w:t>
      </w:r>
    </w:p>
    <w:p w14:paraId="586AA59A" w14:textId="2C439B99" w:rsidR="00D22D76" w:rsidRPr="00B7643D" w:rsidRDefault="00C24504" w:rsidP="006D0FF0">
      <w:pPr>
        <w:pStyle w:val="ListBullet"/>
        <w:spacing w:line="0" w:lineRule="atLeast"/>
        <w:rPr>
          <w:rFonts w:ascii="Times New Roman" w:hAnsi="Times New Roman" w:cs="Times New Roman"/>
        </w:rPr>
      </w:pPr>
      <w:r w:rsidRPr="00B7643D">
        <w:rPr>
          <w:rFonts w:ascii="Times New Roman" w:hAnsi="Times New Roman" w:cs="Times New Roman"/>
        </w:rPr>
        <w:t xml:space="preserve">2013 CCHS Residency Academic Jaw Bowl Abstract Competition, Department Winner, </w:t>
      </w:r>
      <w:r w:rsidR="000610B0" w:rsidRPr="00B7643D">
        <w:rPr>
          <w:rFonts w:ascii="Times New Roman" w:hAnsi="Times New Roman" w:cs="Times New Roman"/>
        </w:rPr>
        <w:t>“</w:t>
      </w:r>
      <w:r w:rsidRPr="00B7643D">
        <w:rPr>
          <w:rFonts w:ascii="Times New Roman" w:hAnsi="Times New Roman" w:cs="Times New Roman"/>
        </w:rPr>
        <w:t>Admission To An Observation Unit Improves Length of Stay for Patients With Mild Traumatic Brain Injuries</w:t>
      </w:r>
      <w:r w:rsidR="000610B0" w:rsidRPr="00B7643D">
        <w:rPr>
          <w:rFonts w:ascii="Times New Roman" w:hAnsi="Times New Roman" w:cs="Times New Roman"/>
        </w:rPr>
        <w:t>”</w:t>
      </w:r>
    </w:p>
    <w:p w14:paraId="23492169" w14:textId="77777777" w:rsidR="000610B0" w:rsidRPr="00B7643D" w:rsidRDefault="000610B0" w:rsidP="000610B0">
      <w:pPr>
        <w:pStyle w:val="ListBullet"/>
        <w:spacing w:line="0" w:lineRule="atLeast"/>
        <w:rPr>
          <w:rFonts w:ascii="Times New Roman" w:hAnsi="Times New Roman" w:cs="Times New Roman"/>
        </w:rPr>
      </w:pPr>
      <w:r w:rsidRPr="00B7643D">
        <w:rPr>
          <w:rFonts w:ascii="Times New Roman" w:hAnsi="Times New Roman" w:cs="Times New Roman"/>
        </w:rPr>
        <w:t>Stellar Award, presented by the Professional Nurse Council (June 2013)</w:t>
      </w:r>
    </w:p>
    <w:p w14:paraId="7AE4E1C3" w14:textId="77777777" w:rsidR="000610B0" w:rsidRPr="00B7643D" w:rsidRDefault="000610B0" w:rsidP="000610B0">
      <w:pPr>
        <w:pStyle w:val="ListBullet"/>
        <w:spacing w:line="0" w:lineRule="atLeast"/>
        <w:rPr>
          <w:rFonts w:ascii="Times New Roman" w:hAnsi="Times New Roman" w:cs="Times New Roman"/>
        </w:rPr>
      </w:pPr>
      <w:r w:rsidRPr="00B7643D">
        <w:rPr>
          <w:rFonts w:ascii="Times New Roman" w:hAnsi="Times New Roman" w:cs="Times New Roman"/>
        </w:rPr>
        <w:t>Resident of the Month, presented by the Christiana Care Residency Council (May 2013)</w:t>
      </w:r>
    </w:p>
    <w:p w14:paraId="145C6C24" w14:textId="4376F7DD" w:rsidR="00E927BB" w:rsidRPr="00A525B6" w:rsidRDefault="000610B0" w:rsidP="00A525B6">
      <w:pPr>
        <w:pStyle w:val="ListBullet"/>
        <w:spacing w:line="0" w:lineRule="atLeast"/>
        <w:rPr>
          <w:rFonts w:ascii="Times New Roman" w:hAnsi="Times New Roman" w:cs="Times New Roman"/>
        </w:rPr>
      </w:pPr>
      <w:r w:rsidRPr="00B7643D">
        <w:rPr>
          <w:rFonts w:ascii="Times New Roman" w:hAnsi="Times New Roman" w:cs="Times New Roman"/>
        </w:rPr>
        <w:t>2012 Trauma Resident of the Year</w:t>
      </w:r>
    </w:p>
    <w:p w14:paraId="1A15460F" w14:textId="3721523B" w:rsidR="00E048C6" w:rsidRPr="00B7643D" w:rsidRDefault="00E048C6" w:rsidP="00E048C6">
      <w:pPr>
        <w:spacing w:line="240" w:lineRule="auto"/>
        <w:rPr>
          <w:rFonts w:ascii="Times New Roman" w:hAnsi="Times New Roman" w:cs="Times New Roman"/>
          <w:b/>
        </w:rPr>
      </w:pPr>
      <w:r w:rsidRPr="00B7643D">
        <w:rPr>
          <w:rFonts w:ascii="Times New Roman" w:hAnsi="Times New Roman" w:cs="Times New Roman"/>
          <w:b/>
        </w:rPr>
        <w:t>Albright College</w:t>
      </w:r>
    </w:p>
    <w:p w14:paraId="3D2D5C5B" w14:textId="77777777" w:rsidR="00E048C6" w:rsidRPr="00B7643D" w:rsidRDefault="00E048C6" w:rsidP="00E048C6">
      <w:pPr>
        <w:pStyle w:val="Achievement"/>
        <w:numPr>
          <w:ilvl w:val="0"/>
          <w:numId w:val="20"/>
        </w:numPr>
        <w:spacing w:after="0" w:line="240" w:lineRule="auto"/>
        <w:jc w:val="left"/>
        <w:rPr>
          <w:rFonts w:ascii="Times New Roman" w:hAnsi="Times New Roman"/>
          <w:b/>
          <w:sz w:val="20"/>
        </w:rPr>
      </w:pPr>
      <w:r w:rsidRPr="00B7643D">
        <w:rPr>
          <w:rFonts w:ascii="Times New Roman" w:hAnsi="Times New Roman"/>
          <w:sz w:val="20"/>
        </w:rPr>
        <w:t>Albright College Golden “A” Award</w:t>
      </w:r>
    </w:p>
    <w:p w14:paraId="103CDDA9" w14:textId="77777777" w:rsidR="00E048C6" w:rsidRPr="00B7643D" w:rsidRDefault="00E048C6" w:rsidP="00E048C6">
      <w:pPr>
        <w:pStyle w:val="Achievement"/>
        <w:numPr>
          <w:ilvl w:val="0"/>
          <w:numId w:val="20"/>
        </w:numPr>
        <w:spacing w:after="0" w:line="240" w:lineRule="auto"/>
        <w:jc w:val="left"/>
        <w:rPr>
          <w:rFonts w:ascii="Times New Roman" w:hAnsi="Times New Roman"/>
          <w:b/>
          <w:sz w:val="20"/>
        </w:rPr>
      </w:pPr>
      <w:r w:rsidRPr="00B7643D">
        <w:rPr>
          <w:rFonts w:ascii="Times New Roman" w:hAnsi="Times New Roman"/>
          <w:sz w:val="20"/>
        </w:rPr>
        <w:t>Albright College Jacob Albright Scholar</w:t>
      </w:r>
    </w:p>
    <w:p w14:paraId="0A1064A1" w14:textId="77777777" w:rsidR="00E048C6" w:rsidRPr="00B7643D" w:rsidRDefault="00E048C6" w:rsidP="00E048C6">
      <w:pPr>
        <w:pStyle w:val="Achievement"/>
        <w:numPr>
          <w:ilvl w:val="0"/>
          <w:numId w:val="20"/>
        </w:numPr>
        <w:spacing w:after="0" w:line="240" w:lineRule="auto"/>
        <w:jc w:val="left"/>
        <w:rPr>
          <w:rFonts w:ascii="Times New Roman" w:hAnsi="Times New Roman"/>
          <w:b/>
          <w:sz w:val="20"/>
        </w:rPr>
      </w:pPr>
      <w:r w:rsidRPr="00B7643D">
        <w:rPr>
          <w:rFonts w:ascii="Times New Roman" w:hAnsi="Times New Roman"/>
          <w:sz w:val="20"/>
        </w:rPr>
        <w:t>Dean’s List, all 8 semesters</w:t>
      </w:r>
    </w:p>
    <w:p w14:paraId="31F12BDD" w14:textId="77777777" w:rsidR="00E048C6" w:rsidRPr="00B7643D" w:rsidRDefault="00E048C6" w:rsidP="00E048C6">
      <w:pPr>
        <w:pStyle w:val="Achievement"/>
        <w:numPr>
          <w:ilvl w:val="0"/>
          <w:numId w:val="20"/>
        </w:numPr>
        <w:spacing w:after="0" w:line="240" w:lineRule="auto"/>
        <w:jc w:val="left"/>
        <w:rPr>
          <w:rFonts w:ascii="Times New Roman" w:hAnsi="Times New Roman"/>
          <w:b/>
          <w:sz w:val="20"/>
        </w:rPr>
      </w:pPr>
      <w:r w:rsidRPr="00B7643D">
        <w:rPr>
          <w:rFonts w:ascii="Times New Roman" w:hAnsi="Times New Roman"/>
          <w:sz w:val="20"/>
        </w:rPr>
        <w:t>Honor Roll, all 8 semesters</w:t>
      </w:r>
    </w:p>
    <w:p w14:paraId="1C240D93" w14:textId="49E8D729" w:rsidR="00D72F02" w:rsidRDefault="00D72F02" w:rsidP="008B0B71">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t>Professional Affiliations</w:t>
      </w:r>
    </w:p>
    <w:p w14:paraId="73E7C9ED" w14:textId="312B4941" w:rsidR="00B7643D" w:rsidRPr="00B7643D" w:rsidRDefault="00B7643D" w:rsidP="00B7643D">
      <w:pPr>
        <w:pStyle w:val="BodyText"/>
        <w:ind w:right="94"/>
        <w:rPr>
          <w:rFonts w:ascii="Times New Roman" w:hAnsi="Times New Roman" w:cs="Times New Roman"/>
          <w:szCs w:val="20"/>
          <w:u w:val="single"/>
        </w:rPr>
      </w:pPr>
      <w:r w:rsidRPr="00B7643D">
        <w:rPr>
          <w:rFonts w:ascii="Times New Roman" w:hAnsi="Times New Roman" w:cs="Times New Roman"/>
          <w:spacing w:val="-5"/>
          <w:szCs w:val="20"/>
          <w:u w:val="single"/>
        </w:rPr>
        <w:t>National</w:t>
      </w:r>
      <w:r w:rsidRPr="00B7643D">
        <w:rPr>
          <w:rFonts w:ascii="Times New Roman" w:hAnsi="Times New Roman" w:cs="Times New Roman"/>
          <w:spacing w:val="-32"/>
          <w:szCs w:val="20"/>
          <w:u w:val="single"/>
        </w:rPr>
        <w:t xml:space="preserve"> </w:t>
      </w:r>
      <w:r w:rsidRPr="00B7643D">
        <w:rPr>
          <w:rFonts w:ascii="Times New Roman" w:hAnsi="Times New Roman" w:cs="Times New Roman"/>
          <w:szCs w:val="20"/>
          <w:u w:val="single"/>
        </w:rPr>
        <w:t>Societies:</w:t>
      </w:r>
    </w:p>
    <w:p w14:paraId="1E3A8F5F" w14:textId="77777777" w:rsidR="00B7643D" w:rsidRPr="00B7643D" w:rsidRDefault="00B7643D" w:rsidP="00B7643D">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b w:val="0"/>
          <w:color w:val="auto"/>
          <w:szCs w:val="20"/>
        </w:rPr>
        <w:t>Society of American Gastrointestinal and Endoscopic Surgeons (SAGES)</w:t>
      </w:r>
    </w:p>
    <w:p w14:paraId="479AF62B" w14:textId="77777777" w:rsidR="00B7643D" w:rsidRPr="00B7643D" w:rsidRDefault="00B7643D" w:rsidP="00B7643D">
      <w:pPr>
        <w:pStyle w:val="Achievement"/>
        <w:numPr>
          <w:ilvl w:val="0"/>
          <w:numId w:val="36"/>
        </w:numPr>
        <w:spacing w:after="0" w:line="240" w:lineRule="auto"/>
        <w:jc w:val="left"/>
        <w:rPr>
          <w:rFonts w:ascii="Times New Roman" w:hAnsi="Times New Roman"/>
          <w:sz w:val="20"/>
        </w:rPr>
      </w:pPr>
      <w:r w:rsidRPr="00B7643D">
        <w:rPr>
          <w:rFonts w:ascii="Times New Roman" w:hAnsi="Times New Roman"/>
          <w:sz w:val="20"/>
        </w:rPr>
        <w:t>Member since 2012</w:t>
      </w:r>
    </w:p>
    <w:p w14:paraId="1EE2B47A" w14:textId="4E9B49A5" w:rsidR="00B7643D" w:rsidRPr="00B7643D" w:rsidRDefault="00B7643D" w:rsidP="00B7643D">
      <w:pPr>
        <w:pStyle w:val="Achievement"/>
        <w:numPr>
          <w:ilvl w:val="0"/>
          <w:numId w:val="36"/>
        </w:numPr>
        <w:spacing w:after="0" w:line="240" w:lineRule="auto"/>
        <w:jc w:val="left"/>
        <w:rPr>
          <w:rFonts w:ascii="Times New Roman" w:hAnsi="Times New Roman"/>
          <w:sz w:val="20"/>
        </w:rPr>
      </w:pPr>
      <w:r w:rsidRPr="00B7643D">
        <w:rPr>
          <w:rFonts w:ascii="Times New Roman" w:hAnsi="Times New Roman"/>
          <w:sz w:val="20"/>
        </w:rPr>
        <w:t>SAGES Community Practice Taskforce, Chair (2017-</w:t>
      </w:r>
      <w:r w:rsidR="00E62B6B">
        <w:rPr>
          <w:rFonts w:ascii="Times New Roman" w:hAnsi="Times New Roman"/>
          <w:sz w:val="20"/>
        </w:rPr>
        <w:t>Present</w:t>
      </w:r>
      <w:r w:rsidRPr="00B7643D">
        <w:rPr>
          <w:rFonts w:ascii="Times New Roman" w:hAnsi="Times New Roman"/>
          <w:sz w:val="20"/>
        </w:rPr>
        <w:t>)</w:t>
      </w:r>
    </w:p>
    <w:p w14:paraId="7A327286" w14:textId="3485650A" w:rsidR="00B7643D" w:rsidRPr="00B7643D" w:rsidRDefault="00B7643D" w:rsidP="00B7643D">
      <w:pPr>
        <w:pStyle w:val="Achievement"/>
        <w:numPr>
          <w:ilvl w:val="0"/>
          <w:numId w:val="36"/>
        </w:numPr>
        <w:spacing w:after="0" w:line="240" w:lineRule="auto"/>
        <w:jc w:val="left"/>
        <w:rPr>
          <w:rFonts w:ascii="Times New Roman" w:hAnsi="Times New Roman"/>
          <w:sz w:val="20"/>
        </w:rPr>
      </w:pPr>
      <w:r w:rsidRPr="00B7643D">
        <w:rPr>
          <w:rFonts w:ascii="Times New Roman" w:hAnsi="Times New Roman"/>
          <w:sz w:val="20"/>
        </w:rPr>
        <w:t>SAGES Membership Committee, Member (2015-</w:t>
      </w:r>
      <w:r w:rsidR="00E62B6B">
        <w:rPr>
          <w:rFonts w:ascii="Times New Roman" w:hAnsi="Times New Roman"/>
          <w:sz w:val="20"/>
        </w:rPr>
        <w:t>Present</w:t>
      </w:r>
      <w:r w:rsidRPr="00B7643D">
        <w:rPr>
          <w:rFonts w:ascii="Times New Roman" w:hAnsi="Times New Roman"/>
          <w:sz w:val="20"/>
        </w:rPr>
        <w:t>)</w:t>
      </w:r>
    </w:p>
    <w:p w14:paraId="7C608672" w14:textId="7196A2AD" w:rsidR="00B7643D" w:rsidRPr="00B7643D" w:rsidRDefault="00B7643D" w:rsidP="00B7643D">
      <w:pPr>
        <w:pStyle w:val="Achievement"/>
        <w:numPr>
          <w:ilvl w:val="0"/>
          <w:numId w:val="36"/>
        </w:numPr>
        <w:spacing w:after="0" w:line="240" w:lineRule="auto"/>
        <w:jc w:val="left"/>
        <w:rPr>
          <w:rFonts w:ascii="Times New Roman" w:hAnsi="Times New Roman"/>
          <w:sz w:val="20"/>
        </w:rPr>
      </w:pPr>
      <w:r w:rsidRPr="00B7643D">
        <w:rPr>
          <w:rFonts w:ascii="Times New Roman" w:hAnsi="Times New Roman"/>
          <w:sz w:val="20"/>
        </w:rPr>
        <w:t>SAGES Leadership and Professional Development Committee, Member (2018-</w:t>
      </w:r>
      <w:r w:rsidR="00E62B6B">
        <w:rPr>
          <w:rFonts w:ascii="Times New Roman" w:hAnsi="Times New Roman"/>
          <w:sz w:val="20"/>
        </w:rPr>
        <w:t>Present</w:t>
      </w:r>
      <w:r w:rsidRPr="00B7643D">
        <w:rPr>
          <w:rFonts w:ascii="Times New Roman" w:hAnsi="Times New Roman"/>
          <w:sz w:val="20"/>
        </w:rPr>
        <w:t>)</w:t>
      </w:r>
    </w:p>
    <w:p w14:paraId="1E12C8B7" w14:textId="0CF41AEA" w:rsidR="00B7643D" w:rsidRPr="00B7643D" w:rsidRDefault="00B7643D" w:rsidP="00B7643D">
      <w:pPr>
        <w:pStyle w:val="Achievement"/>
        <w:numPr>
          <w:ilvl w:val="0"/>
          <w:numId w:val="36"/>
        </w:numPr>
        <w:spacing w:after="0" w:line="240" w:lineRule="auto"/>
        <w:jc w:val="left"/>
        <w:rPr>
          <w:rFonts w:ascii="Times New Roman" w:hAnsi="Times New Roman"/>
          <w:sz w:val="20"/>
        </w:rPr>
      </w:pPr>
      <w:r w:rsidRPr="00B7643D">
        <w:rPr>
          <w:rFonts w:ascii="Times New Roman" w:hAnsi="Times New Roman"/>
          <w:sz w:val="20"/>
        </w:rPr>
        <w:t>SAGES Facebook Taskforce, Member (2018-</w:t>
      </w:r>
      <w:r w:rsidR="00E62B6B">
        <w:rPr>
          <w:rFonts w:ascii="Times New Roman" w:hAnsi="Times New Roman"/>
          <w:sz w:val="20"/>
        </w:rPr>
        <w:t>2019</w:t>
      </w:r>
      <w:r w:rsidRPr="00B7643D">
        <w:rPr>
          <w:rFonts w:ascii="Times New Roman" w:hAnsi="Times New Roman"/>
          <w:sz w:val="20"/>
        </w:rPr>
        <w:t>)</w:t>
      </w:r>
    </w:p>
    <w:p w14:paraId="51AACD5A" w14:textId="4B34ED53" w:rsidR="00B7643D" w:rsidRPr="00B7643D" w:rsidRDefault="00B7643D" w:rsidP="00B7643D">
      <w:pPr>
        <w:pStyle w:val="Achievement"/>
        <w:numPr>
          <w:ilvl w:val="0"/>
          <w:numId w:val="36"/>
        </w:numPr>
        <w:spacing w:after="0" w:line="240" w:lineRule="auto"/>
        <w:jc w:val="left"/>
        <w:rPr>
          <w:rFonts w:ascii="Times New Roman" w:hAnsi="Times New Roman"/>
          <w:sz w:val="20"/>
        </w:rPr>
      </w:pPr>
      <w:r w:rsidRPr="00B7643D">
        <w:rPr>
          <w:rFonts w:ascii="Times New Roman" w:hAnsi="Times New Roman"/>
          <w:sz w:val="20"/>
        </w:rPr>
        <w:t>Board of Directors (201</w:t>
      </w:r>
      <w:r w:rsidR="00AE4CE6">
        <w:rPr>
          <w:rFonts w:ascii="Times New Roman" w:hAnsi="Times New Roman"/>
          <w:sz w:val="20"/>
        </w:rPr>
        <w:t>9</w:t>
      </w:r>
      <w:r w:rsidRPr="00B7643D">
        <w:rPr>
          <w:rFonts w:ascii="Times New Roman" w:hAnsi="Times New Roman"/>
          <w:sz w:val="20"/>
        </w:rPr>
        <w:t>-</w:t>
      </w:r>
      <w:r w:rsidR="00E62B6B">
        <w:rPr>
          <w:rFonts w:ascii="Times New Roman" w:hAnsi="Times New Roman"/>
          <w:sz w:val="20"/>
        </w:rPr>
        <w:t>Present</w:t>
      </w:r>
      <w:r w:rsidRPr="00B7643D">
        <w:rPr>
          <w:rFonts w:ascii="Times New Roman" w:hAnsi="Times New Roman"/>
          <w:sz w:val="20"/>
        </w:rPr>
        <w:t>)</w:t>
      </w:r>
    </w:p>
    <w:p w14:paraId="2094CA5E" w14:textId="77777777" w:rsidR="00B7643D" w:rsidRPr="00B7643D" w:rsidRDefault="00B7643D" w:rsidP="00B7643D">
      <w:pPr>
        <w:rPr>
          <w:rFonts w:ascii="Times New Roman" w:hAnsi="Times New Roman" w:cs="Times New Roman"/>
          <w:szCs w:val="20"/>
        </w:rPr>
      </w:pPr>
      <w:r w:rsidRPr="00B7643D">
        <w:rPr>
          <w:rFonts w:ascii="Times New Roman" w:hAnsi="Times New Roman" w:cs="Times New Roman"/>
          <w:szCs w:val="20"/>
        </w:rPr>
        <w:t>Society for Surgery of the Alimentary Tract (SSAT), since 2014</w:t>
      </w:r>
    </w:p>
    <w:p w14:paraId="0724355E" w14:textId="77777777" w:rsidR="00B7643D" w:rsidRPr="00B7643D" w:rsidRDefault="00B7643D" w:rsidP="00B7643D">
      <w:pPr>
        <w:rPr>
          <w:rFonts w:ascii="Times New Roman" w:hAnsi="Times New Roman" w:cs="Times New Roman"/>
          <w:szCs w:val="20"/>
        </w:rPr>
      </w:pPr>
      <w:r w:rsidRPr="00B7643D">
        <w:rPr>
          <w:rFonts w:ascii="Times New Roman" w:hAnsi="Times New Roman" w:cs="Times New Roman"/>
          <w:szCs w:val="20"/>
        </w:rPr>
        <w:t>American Society for Metabolic and Bariatric Surgery (ASMBS), since 2014</w:t>
      </w:r>
    </w:p>
    <w:p w14:paraId="132019FD" w14:textId="77777777" w:rsidR="00B7643D" w:rsidRPr="00B7643D" w:rsidRDefault="00B7643D" w:rsidP="00B7643D">
      <w:pPr>
        <w:pStyle w:val="ListParagraph"/>
        <w:widowControl w:val="0"/>
        <w:numPr>
          <w:ilvl w:val="0"/>
          <w:numId w:val="35"/>
        </w:numPr>
        <w:tabs>
          <w:tab w:val="left" w:pos="360"/>
        </w:tabs>
        <w:spacing w:line="240" w:lineRule="auto"/>
        <w:ind w:left="1080" w:hanging="720"/>
        <w:contextualSpacing w:val="0"/>
        <w:rPr>
          <w:rFonts w:ascii="Times New Roman" w:hAnsi="Times New Roman" w:cs="Times New Roman"/>
          <w:szCs w:val="20"/>
        </w:rPr>
      </w:pPr>
      <w:r w:rsidRPr="00B7643D">
        <w:rPr>
          <w:rFonts w:ascii="Times New Roman" w:hAnsi="Times New Roman" w:cs="Times New Roman"/>
          <w:szCs w:val="20"/>
        </w:rPr>
        <w:t>ASMBS Quality Improvement and Patient Safety Committee (2016-2019)</w:t>
      </w:r>
    </w:p>
    <w:p w14:paraId="5191B349" w14:textId="77777777" w:rsidR="00B7643D" w:rsidRPr="00B7643D" w:rsidRDefault="00B7643D" w:rsidP="00B7643D">
      <w:pPr>
        <w:tabs>
          <w:tab w:val="left" w:pos="360"/>
        </w:tabs>
        <w:rPr>
          <w:rFonts w:ascii="Times New Roman" w:hAnsi="Times New Roman" w:cs="Times New Roman"/>
          <w:szCs w:val="20"/>
        </w:rPr>
      </w:pPr>
      <w:r w:rsidRPr="00B7643D">
        <w:rPr>
          <w:rFonts w:ascii="Times New Roman" w:hAnsi="Times New Roman" w:cs="Times New Roman"/>
          <w:szCs w:val="20"/>
        </w:rPr>
        <w:t>American College of Surgeons (ACS), since 2008</w:t>
      </w:r>
    </w:p>
    <w:p w14:paraId="5D97D015" w14:textId="77777777" w:rsidR="00B7643D" w:rsidRPr="00B7643D" w:rsidRDefault="00B7643D" w:rsidP="00B7643D">
      <w:pPr>
        <w:tabs>
          <w:tab w:val="left" w:pos="360"/>
        </w:tabs>
        <w:rPr>
          <w:rFonts w:ascii="Times New Roman" w:hAnsi="Times New Roman" w:cs="Times New Roman"/>
          <w:szCs w:val="20"/>
        </w:rPr>
      </w:pPr>
      <w:r w:rsidRPr="00B7643D">
        <w:rPr>
          <w:rFonts w:ascii="Times New Roman" w:hAnsi="Times New Roman" w:cs="Times New Roman"/>
          <w:szCs w:val="20"/>
        </w:rPr>
        <w:t>American Osteopathic Association (AOA), since 2008</w:t>
      </w:r>
    </w:p>
    <w:p w14:paraId="148FD1F8" w14:textId="534B0390" w:rsidR="00B7643D" w:rsidRDefault="00B7643D" w:rsidP="00B7643D">
      <w:pPr>
        <w:rPr>
          <w:rFonts w:ascii="Times New Roman" w:hAnsi="Times New Roman" w:cs="Times New Roman"/>
          <w:szCs w:val="20"/>
        </w:rPr>
      </w:pPr>
      <w:r w:rsidRPr="00B7643D">
        <w:rPr>
          <w:rFonts w:ascii="Times New Roman" w:hAnsi="Times New Roman" w:cs="Times New Roman"/>
          <w:szCs w:val="20"/>
        </w:rPr>
        <w:t>Association of Women Surgeons (AWS), since 2018</w:t>
      </w:r>
    </w:p>
    <w:p w14:paraId="7FD4891F" w14:textId="77777777" w:rsidR="00B7643D" w:rsidRPr="00B7643D" w:rsidRDefault="00B7643D" w:rsidP="00B7643D">
      <w:pPr>
        <w:rPr>
          <w:rFonts w:ascii="Times New Roman" w:hAnsi="Times New Roman" w:cs="Times New Roman"/>
          <w:szCs w:val="20"/>
        </w:rPr>
      </w:pPr>
    </w:p>
    <w:p w14:paraId="6C76DEF3" w14:textId="77777777" w:rsidR="00B7643D" w:rsidRPr="00B7643D" w:rsidRDefault="00B7643D" w:rsidP="00B7643D">
      <w:pPr>
        <w:pStyle w:val="BodyText"/>
        <w:ind w:right="94"/>
        <w:rPr>
          <w:rFonts w:ascii="Times New Roman" w:hAnsi="Times New Roman" w:cs="Times New Roman"/>
          <w:szCs w:val="20"/>
          <w:u w:val="single"/>
        </w:rPr>
      </w:pPr>
      <w:r w:rsidRPr="00B7643D">
        <w:rPr>
          <w:rFonts w:ascii="Times New Roman" w:hAnsi="Times New Roman" w:cs="Times New Roman"/>
          <w:szCs w:val="20"/>
          <w:u w:val="single"/>
        </w:rPr>
        <w:t>Local</w:t>
      </w:r>
      <w:r w:rsidRPr="00B7643D">
        <w:rPr>
          <w:rFonts w:ascii="Times New Roman" w:hAnsi="Times New Roman" w:cs="Times New Roman"/>
          <w:spacing w:val="-30"/>
          <w:szCs w:val="20"/>
          <w:u w:val="single"/>
        </w:rPr>
        <w:t xml:space="preserve"> </w:t>
      </w:r>
      <w:r w:rsidRPr="00B7643D">
        <w:rPr>
          <w:rFonts w:ascii="Times New Roman" w:hAnsi="Times New Roman" w:cs="Times New Roman"/>
          <w:szCs w:val="20"/>
          <w:u w:val="single"/>
        </w:rPr>
        <w:t>Societies:</w:t>
      </w:r>
    </w:p>
    <w:p w14:paraId="2753F189" w14:textId="77777777" w:rsidR="00B7643D" w:rsidRPr="00B7643D" w:rsidRDefault="00B7643D" w:rsidP="00B7643D">
      <w:pPr>
        <w:pStyle w:val="Heading3"/>
        <w:spacing w:before="0" w:line="240" w:lineRule="auto"/>
        <w:rPr>
          <w:rFonts w:ascii="Times New Roman" w:hAnsi="Times New Roman" w:cs="Times New Roman"/>
          <w:b w:val="0"/>
          <w:color w:val="auto"/>
          <w:szCs w:val="20"/>
        </w:rPr>
      </w:pPr>
      <w:r w:rsidRPr="00B7643D">
        <w:rPr>
          <w:rFonts w:ascii="Times New Roman" w:hAnsi="Times New Roman" w:cs="Times New Roman"/>
          <w:b w:val="0"/>
          <w:color w:val="auto"/>
          <w:szCs w:val="20"/>
        </w:rPr>
        <w:t>Delaware Chapter of the American College of Surgeons (ACS)</w:t>
      </w:r>
    </w:p>
    <w:p w14:paraId="5A65E5EA" w14:textId="77777777" w:rsidR="00B7643D" w:rsidRPr="00B7643D" w:rsidRDefault="00B7643D" w:rsidP="00B7643D">
      <w:pPr>
        <w:pStyle w:val="ListParagraph"/>
        <w:numPr>
          <w:ilvl w:val="0"/>
          <w:numId w:val="35"/>
        </w:numPr>
        <w:spacing w:line="240" w:lineRule="auto"/>
        <w:ind w:left="1080" w:hanging="720"/>
        <w:contextualSpacing w:val="0"/>
        <w:rPr>
          <w:rFonts w:ascii="Times New Roman" w:hAnsi="Times New Roman" w:cs="Times New Roman"/>
          <w:szCs w:val="20"/>
        </w:rPr>
      </w:pPr>
      <w:r w:rsidRPr="00B7643D">
        <w:rPr>
          <w:rFonts w:ascii="Times New Roman" w:hAnsi="Times New Roman" w:cs="Times New Roman"/>
          <w:szCs w:val="20"/>
        </w:rPr>
        <w:t>Member since 2015</w:t>
      </w:r>
    </w:p>
    <w:p w14:paraId="12323759" w14:textId="6DE36D81" w:rsidR="00B7643D" w:rsidRDefault="00B7643D" w:rsidP="00B7643D">
      <w:pPr>
        <w:pStyle w:val="ListParagraph"/>
        <w:numPr>
          <w:ilvl w:val="0"/>
          <w:numId w:val="35"/>
        </w:numPr>
        <w:spacing w:line="240" w:lineRule="auto"/>
        <w:ind w:left="1080" w:hanging="720"/>
        <w:contextualSpacing w:val="0"/>
        <w:rPr>
          <w:rFonts w:ascii="Times New Roman" w:hAnsi="Times New Roman" w:cs="Times New Roman"/>
          <w:szCs w:val="20"/>
        </w:rPr>
      </w:pPr>
      <w:r w:rsidRPr="00B7643D">
        <w:rPr>
          <w:rFonts w:ascii="Times New Roman" w:hAnsi="Times New Roman" w:cs="Times New Roman"/>
          <w:szCs w:val="20"/>
        </w:rPr>
        <w:t>President-elect 2019-202</w:t>
      </w:r>
      <w:r w:rsidR="00AE4CE6">
        <w:rPr>
          <w:rFonts w:ascii="Times New Roman" w:hAnsi="Times New Roman" w:cs="Times New Roman"/>
          <w:szCs w:val="20"/>
        </w:rPr>
        <w:t>1</w:t>
      </w:r>
    </w:p>
    <w:p w14:paraId="48ECE6F2" w14:textId="79DAC30F" w:rsidR="00E62B6B" w:rsidRPr="00B7643D" w:rsidRDefault="00E62B6B" w:rsidP="00B7643D">
      <w:pPr>
        <w:pStyle w:val="ListParagraph"/>
        <w:numPr>
          <w:ilvl w:val="0"/>
          <w:numId w:val="35"/>
        </w:numPr>
        <w:spacing w:line="240" w:lineRule="auto"/>
        <w:ind w:left="1080" w:hanging="720"/>
        <w:contextualSpacing w:val="0"/>
        <w:rPr>
          <w:rFonts w:ascii="Times New Roman" w:hAnsi="Times New Roman" w:cs="Times New Roman"/>
          <w:szCs w:val="20"/>
        </w:rPr>
      </w:pPr>
      <w:r>
        <w:rPr>
          <w:rFonts w:ascii="Times New Roman" w:hAnsi="Times New Roman" w:cs="Times New Roman"/>
          <w:szCs w:val="20"/>
        </w:rPr>
        <w:t>Present 2021-Present</w:t>
      </w:r>
    </w:p>
    <w:p w14:paraId="2B82160B" w14:textId="77777777" w:rsidR="00B7643D" w:rsidRPr="00B7643D" w:rsidRDefault="00B7643D" w:rsidP="00B7643D">
      <w:pPr>
        <w:rPr>
          <w:rFonts w:ascii="Times New Roman" w:hAnsi="Times New Roman" w:cs="Times New Roman"/>
          <w:szCs w:val="20"/>
        </w:rPr>
      </w:pPr>
      <w:r w:rsidRPr="00B7643D">
        <w:rPr>
          <w:rFonts w:ascii="Times New Roman" w:hAnsi="Times New Roman" w:cs="Times New Roman"/>
          <w:szCs w:val="20"/>
        </w:rPr>
        <w:t xml:space="preserve">Delaware Chapter of the American Society for Metabolic and Bariatric Surgery (ASMBS), </w:t>
      </w:r>
    </w:p>
    <w:p w14:paraId="7D57410C" w14:textId="16F3589D" w:rsidR="00DC54E7" w:rsidRPr="00B7643D" w:rsidRDefault="00B7643D" w:rsidP="00DC54E7">
      <w:pPr>
        <w:pStyle w:val="ListParagraph"/>
        <w:numPr>
          <w:ilvl w:val="0"/>
          <w:numId w:val="37"/>
        </w:numPr>
        <w:spacing w:line="240" w:lineRule="auto"/>
        <w:ind w:left="1080" w:hanging="720"/>
        <w:contextualSpacing w:val="0"/>
        <w:rPr>
          <w:rFonts w:ascii="Times New Roman" w:hAnsi="Times New Roman" w:cs="Times New Roman"/>
          <w:szCs w:val="20"/>
        </w:rPr>
      </w:pPr>
      <w:r w:rsidRPr="00B7643D">
        <w:rPr>
          <w:rFonts w:ascii="Times New Roman" w:hAnsi="Times New Roman" w:cs="Times New Roman"/>
          <w:szCs w:val="20"/>
        </w:rPr>
        <w:t>Member since 2015</w:t>
      </w:r>
    </w:p>
    <w:p w14:paraId="01BF0A29" w14:textId="6FA7E0B7" w:rsidR="00C167C0" w:rsidRPr="00B7643D" w:rsidRDefault="00D32B5C" w:rsidP="00F80A94">
      <w:pPr>
        <w:pStyle w:val="Heading1"/>
        <w:spacing w:before="100" w:beforeAutospacing="1" w:after="100" w:afterAutospacing="1"/>
        <w:rPr>
          <w:rFonts w:ascii="Times New Roman" w:hAnsi="Times New Roman" w:cs="Times New Roman"/>
          <w:color w:val="auto"/>
          <w:sz w:val="28"/>
        </w:rPr>
      </w:pPr>
      <w:r w:rsidRPr="00B7643D">
        <w:rPr>
          <w:rFonts w:ascii="Times New Roman" w:hAnsi="Times New Roman" w:cs="Times New Roman"/>
          <w:color w:val="auto"/>
          <w:sz w:val="28"/>
        </w:rPr>
        <w:lastRenderedPageBreak/>
        <w:t>References</w:t>
      </w:r>
    </w:p>
    <w:p w14:paraId="4BCDADD0" w14:textId="77777777" w:rsidR="00B927BB" w:rsidRPr="00B7643D" w:rsidRDefault="00B927BB" w:rsidP="008B0B71">
      <w:pPr>
        <w:keepNext/>
        <w:keepLines/>
        <w:tabs>
          <w:tab w:val="left" w:pos="5760"/>
        </w:tabs>
        <w:spacing w:line="240" w:lineRule="auto"/>
        <w:outlineLvl w:val="1"/>
        <w:rPr>
          <w:rFonts w:ascii="Times New Roman" w:eastAsiaTheme="majorEastAsia" w:hAnsi="Times New Roman" w:cs="Times New Roman"/>
          <w:bCs/>
          <w:sz w:val="22"/>
        </w:rPr>
        <w:sectPr w:rsidR="00B927BB" w:rsidRPr="00B7643D" w:rsidSect="00271E9A">
          <w:headerReference w:type="default" r:id="rId8"/>
          <w:footerReference w:type="default" r:id="rId9"/>
          <w:headerReference w:type="first" r:id="rId10"/>
          <w:pgSz w:w="12240" w:h="15840"/>
          <w:pgMar w:top="576" w:right="720" w:bottom="720" w:left="576" w:header="720" w:footer="720" w:gutter="0"/>
          <w:cols w:space="720"/>
          <w:titlePg/>
          <w:docGrid w:linePitch="360"/>
        </w:sectPr>
      </w:pPr>
    </w:p>
    <w:p w14:paraId="7A5CA292" w14:textId="75AB6850" w:rsidR="00891AE8" w:rsidRPr="00B7643D" w:rsidRDefault="00081F39" w:rsidP="00B7643D">
      <w:pPr>
        <w:keepNext/>
        <w:keepLines/>
        <w:tabs>
          <w:tab w:val="left" w:pos="5760"/>
        </w:tabs>
        <w:spacing w:line="240" w:lineRule="auto"/>
        <w:outlineLvl w:val="1"/>
        <w:rPr>
          <w:rFonts w:ascii="Times New Roman" w:eastAsiaTheme="majorEastAsia" w:hAnsi="Times New Roman" w:cs="Times New Roman"/>
          <w:bCs/>
          <w:sz w:val="22"/>
        </w:rPr>
      </w:pPr>
      <w:sdt>
        <w:sdtPr>
          <w:rPr>
            <w:rFonts w:ascii="Times New Roman" w:eastAsiaTheme="majorEastAsia" w:hAnsi="Times New Roman" w:cs="Times New Roman"/>
            <w:bCs/>
            <w:sz w:val="22"/>
          </w:rPr>
          <w:id w:val="1870254512"/>
          <w:placeholder>
            <w:docPart w:val="C9FFB1160A2D49A398E9D9B2B82A7F92"/>
          </w:placeholder>
        </w:sdtPr>
        <w:sdtEndPr/>
        <w:sdtContent>
          <w:r w:rsidR="00891AE8" w:rsidRPr="00B7643D">
            <w:rPr>
              <w:rFonts w:ascii="Times New Roman" w:eastAsiaTheme="majorEastAsia" w:hAnsi="Times New Roman" w:cs="Times New Roman"/>
              <w:bCs/>
              <w:sz w:val="22"/>
            </w:rPr>
            <w:t>Aurora Pryor, MD</w:t>
          </w:r>
        </w:sdtContent>
      </w:sdt>
      <w:r w:rsidR="00891AE8" w:rsidRPr="00B7643D">
        <w:rPr>
          <w:rFonts w:ascii="Times New Roman" w:eastAsiaTheme="majorEastAsia" w:hAnsi="Times New Roman" w:cs="Times New Roman"/>
          <w:bCs/>
          <w:sz w:val="22"/>
        </w:rPr>
        <w:tab/>
        <w:t xml:space="preserve"> </w:t>
      </w:r>
    </w:p>
    <w:sdt>
      <w:sdtPr>
        <w:rPr>
          <w:rFonts w:ascii="Times New Roman" w:hAnsi="Times New Roman" w:cs="Times New Roman"/>
        </w:rPr>
        <w:id w:val="-1196699014"/>
        <w:placeholder>
          <w:docPart w:val="5DE090D4FECE4830815F88764FCCD59E"/>
        </w:placeholder>
      </w:sdtPr>
      <w:sdtEndPr/>
      <w:sdtContent>
        <w:p w14:paraId="3D745D63" w14:textId="0C830657" w:rsidR="00891AE8" w:rsidRPr="00B7643D" w:rsidRDefault="00891AE8" w:rsidP="00B7643D">
          <w:pPr>
            <w:spacing w:line="240" w:lineRule="auto"/>
            <w:rPr>
              <w:rFonts w:ascii="Times New Roman" w:hAnsi="Times New Roman" w:cs="Times New Roman"/>
            </w:rPr>
          </w:pPr>
          <w:r w:rsidRPr="00B7643D">
            <w:rPr>
              <w:rFonts w:ascii="Times New Roman" w:hAnsi="Times New Roman" w:cs="Times New Roman"/>
            </w:rPr>
            <w:t>Stony Brook University Hospital, Division Chief of General Surgery, Director of the Bariatric and Metabolic Weight Loss Center</w:t>
          </w:r>
        </w:p>
        <w:p w14:paraId="795D2265" w14:textId="77777777" w:rsidR="00891AE8" w:rsidRPr="00B7643D" w:rsidRDefault="00891AE8" w:rsidP="00B7643D">
          <w:pPr>
            <w:spacing w:line="240" w:lineRule="auto"/>
            <w:rPr>
              <w:rFonts w:ascii="Times New Roman" w:hAnsi="Times New Roman" w:cs="Times New Roman"/>
            </w:rPr>
          </w:pPr>
          <w:r w:rsidRPr="00B7643D">
            <w:rPr>
              <w:rFonts w:ascii="Times New Roman" w:hAnsi="Times New Roman" w:cs="Times New Roman"/>
            </w:rPr>
            <w:t>HSC Level 18, Room 040, Stony Brook, NY 11794</w:t>
          </w:r>
        </w:p>
        <w:p w14:paraId="5AEAE7D4" w14:textId="77777777" w:rsidR="005D68CC" w:rsidRPr="00B7643D" w:rsidRDefault="00891AE8" w:rsidP="00B7643D">
          <w:pPr>
            <w:spacing w:line="240" w:lineRule="auto"/>
            <w:rPr>
              <w:rFonts w:ascii="Times New Roman" w:hAnsi="Times New Roman" w:cs="Times New Roman"/>
            </w:rPr>
          </w:pPr>
          <w:r w:rsidRPr="00B7643D">
            <w:rPr>
              <w:rFonts w:ascii="Times New Roman" w:hAnsi="Times New Roman" w:cs="Times New Roman"/>
            </w:rPr>
            <w:t>631-444-7298</w:t>
          </w:r>
        </w:p>
        <w:p w14:paraId="7BB95327" w14:textId="00CC97CC" w:rsidR="00522142" w:rsidRPr="00B7643D" w:rsidRDefault="00081F39" w:rsidP="00B7643D">
          <w:pPr>
            <w:spacing w:line="240" w:lineRule="auto"/>
            <w:rPr>
              <w:rFonts w:ascii="Times New Roman" w:hAnsi="Times New Roman" w:cs="Times New Roman"/>
            </w:rPr>
          </w:pPr>
        </w:p>
      </w:sdtContent>
    </w:sdt>
    <w:p w14:paraId="4F108725" w14:textId="0175F8D4" w:rsidR="00891AE8" w:rsidRPr="00B7643D" w:rsidRDefault="00081F39" w:rsidP="00B7643D">
      <w:pPr>
        <w:pStyle w:val="Heading2"/>
        <w:spacing w:before="0" w:after="0"/>
        <w:rPr>
          <w:rFonts w:ascii="Times New Roman" w:hAnsi="Times New Roman" w:cs="Times New Roman"/>
          <w:color w:val="auto"/>
        </w:rPr>
      </w:pPr>
      <w:sdt>
        <w:sdtPr>
          <w:rPr>
            <w:rFonts w:ascii="Times New Roman" w:hAnsi="Times New Roman" w:cs="Times New Roman"/>
            <w:color w:val="auto"/>
          </w:rPr>
          <w:id w:val="-700160164"/>
          <w:placeholder>
            <w:docPart w:val="E040D24AABA34CFE81B6570C55DCFB16"/>
          </w:placeholder>
        </w:sdtPr>
        <w:sdtEndPr/>
        <w:sdtContent>
          <w:r w:rsidR="00891AE8" w:rsidRPr="00B7643D">
            <w:rPr>
              <w:rFonts w:ascii="Times New Roman" w:hAnsi="Times New Roman" w:cs="Times New Roman"/>
              <w:color w:val="auto"/>
            </w:rPr>
            <w:t xml:space="preserve">Mark </w:t>
          </w:r>
          <w:proofErr w:type="spellStart"/>
          <w:r w:rsidR="00891AE8" w:rsidRPr="00B7643D">
            <w:rPr>
              <w:rFonts w:ascii="Times New Roman" w:hAnsi="Times New Roman" w:cs="Times New Roman"/>
              <w:color w:val="auto"/>
            </w:rPr>
            <w:t>Talamini</w:t>
          </w:r>
          <w:proofErr w:type="spellEnd"/>
          <w:r w:rsidR="00891AE8" w:rsidRPr="00B7643D">
            <w:rPr>
              <w:rFonts w:ascii="Times New Roman" w:hAnsi="Times New Roman" w:cs="Times New Roman"/>
              <w:color w:val="auto"/>
            </w:rPr>
            <w:t>, MD</w:t>
          </w:r>
        </w:sdtContent>
      </w:sdt>
      <w:r w:rsidR="00891AE8" w:rsidRPr="00B7643D">
        <w:rPr>
          <w:rFonts w:ascii="Times New Roman" w:hAnsi="Times New Roman" w:cs="Times New Roman"/>
          <w:color w:val="auto"/>
        </w:rPr>
        <w:tab/>
        <w:t xml:space="preserve"> </w:t>
      </w:r>
    </w:p>
    <w:sdt>
      <w:sdtPr>
        <w:rPr>
          <w:rFonts w:ascii="Times New Roman" w:hAnsi="Times New Roman" w:cs="Times New Roman"/>
        </w:rPr>
        <w:id w:val="-1675482664"/>
        <w:placeholder>
          <w:docPart w:val="D1B900E33B3142E5BE44ACA9DF1D8A24"/>
        </w:placeholder>
      </w:sdtPr>
      <w:sdtEndPr/>
      <w:sdtContent>
        <w:sdt>
          <w:sdtPr>
            <w:rPr>
              <w:rFonts w:ascii="Times New Roman" w:hAnsi="Times New Roman" w:cs="Times New Roman"/>
            </w:rPr>
            <w:id w:val="2002382406"/>
            <w:placeholder>
              <w:docPart w:val="4F32D5EF42C842E8B450FA13D1D0FFF3"/>
            </w:placeholder>
          </w:sdtPr>
          <w:sdtEndPr/>
          <w:sdtContent>
            <w:p w14:paraId="3725C7C3" w14:textId="124D15D8" w:rsidR="00891AE8" w:rsidRPr="00B7643D" w:rsidRDefault="00891AE8" w:rsidP="00B7643D">
              <w:pPr>
                <w:spacing w:line="240" w:lineRule="auto"/>
                <w:rPr>
                  <w:rFonts w:ascii="Times New Roman" w:hAnsi="Times New Roman" w:cs="Times New Roman"/>
                </w:rPr>
              </w:pPr>
              <w:r w:rsidRPr="00B7643D">
                <w:rPr>
                  <w:rFonts w:ascii="Times New Roman" w:hAnsi="Times New Roman" w:cs="Times New Roman"/>
                </w:rPr>
                <w:t xml:space="preserve">Stony Brook University Hospital, Chairman of Surgery </w:t>
              </w:r>
            </w:p>
            <w:p w14:paraId="376510C1" w14:textId="77777777" w:rsidR="00891AE8" w:rsidRPr="00B7643D" w:rsidRDefault="00891AE8" w:rsidP="00B7643D">
              <w:pPr>
                <w:spacing w:line="240" w:lineRule="auto"/>
                <w:rPr>
                  <w:rFonts w:ascii="Times New Roman" w:hAnsi="Times New Roman" w:cs="Times New Roman"/>
                </w:rPr>
              </w:pPr>
              <w:r w:rsidRPr="00B7643D">
                <w:rPr>
                  <w:rFonts w:ascii="Times New Roman" w:hAnsi="Times New Roman" w:cs="Times New Roman"/>
                </w:rPr>
                <w:t>HSC Level 19, Room 020, Stony Brook, NY 11794</w:t>
              </w:r>
            </w:p>
            <w:p w14:paraId="260AEE53" w14:textId="6930CD21" w:rsidR="00F80A94" w:rsidRPr="00B7643D" w:rsidRDefault="00891AE8" w:rsidP="00B7643D">
              <w:pPr>
                <w:spacing w:line="240" w:lineRule="auto"/>
                <w:rPr>
                  <w:rFonts w:ascii="Times New Roman" w:hAnsi="Times New Roman" w:cs="Times New Roman"/>
                </w:rPr>
              </w:pPr>
              <w:r w:rsidRPr="00B7643D">
                <w:rPr>
                  <w:rFonts w:ascii="Times New Roman" w:hAnsi="Times New Roman" w:cs="Times New Roman"/>
                </w:rPr>
                <w:t>631-444- 8113</w:t>
              </w:r>
            </w:p>
          </w:sdtContent>
        </w:sdt>
      </w:sdtContent>
    </w:sdt>
    <w:p w14:paraId="70B045F9" w14:textId="77777777" w:rsidR="009A1B7D" w:rsidRPr="00B7643D" w:rsidRDefault="009A1B7D" w:rsidP="00B7643D">
      <w:pPr>
        <w:pStyle w:val="BodyText"/>
        <w:spacing w:after="0" w:line="240" w:lineRule="auto"/>
        <w:rPr>
          <w:rFonts w:ascii="Times New Roman" w:hAnsi="Times New Roman" w:cs="Times New Roman"/>
          <w:szCs w:val="20"/>
        </w:rPr>
        <w:sectPr w:rsidR="009A1B7D" w:rsidRPr="00B7643D" w:rsidSect="009A1B7D">
          <w:type w:val="continuous"/>
          <w:pgSz w:w="12240" w:h="15840"/>
          <w:pgMar w:top="720" w:right="720" w:bottom="720" w:left="720" w:header="720" w:footer="720" w:gutter="0"/>
          <w:cols w:space="720"/>
          <w:titlePg/>
          <w:docGrid w:linePitch="360"/>
        </w:sectPr>
      </w:pPr>
    </w:p>
    <w:p w14:paraId="082E45DB" w14:textId="77777777" w:rsidR="00B927BB" w:rsidRPr="00B7643D" w:rsidRDefault="00B927BB" w:rsidP="00B7643D">
      <w:pPr>
        <w:pStyle w:val="BodyText"/>
        <w:spacing w:after="0" w:line="240" w:lineRule="auto"/>
        <w:rPr>
          <w:rFonts w:ascii="Times New Roman" w:hAnsi="Times New Roman" w:cs="Times New Roman"/>
          <w:sz w:val="22"/>
          <w:szCs w:val="20"/>
        </w:rPr>
      </w:pPr>
    </w:p>
    <w:p w14:paraId="1664B9A7" w14:textId="2B5DE250" w:rsidR="00F80A94" w:rsidRPr="00B7643D" w:rsidRDefault="00F80A94" w:rsidP="00B7643D">
      <w:pPr>
        <w:pStyle w:val="BodyText"/>
        <w:spacing w:after="0" w:line="240" w:lineRule="auto"/>
        <w:rPr>
          <w:rFonts w:ascii="Times New Roman" w:hAnsi="Times New Roman" w:cs="Times New Roman"/>
          <w:sz w:val="22"/>
          <w:szCs w:val="20"/>
        </w:rPr>
      </w:pPr>
      <w:r w:rsidRPr="00B7643D">
        <w:rPr>
          <w:rFonts w:ascii="Times New Roman" w:hAnsi="Times New Roman" w:cs="Times New Roman"/>
          <w:sz w:val="22"/>
          <w:szCs w:val="20"/>
        </w:rPr>
        <w:t xml:space="preserve">Dana </w:t>
      </w:r>
      <w:proofErr w:type="spellStart"/>
      <w:r w:rsidRPr="00B7643D">
        <w:rPr>
          <w:rFonts w:ascii="Times New Roman" w:hAnsi="Times New Roman" w:cs="Times New Roman"/>
          <w:sz w:val="22"/>
          <w:szCs w:val="20"/>
        </w:rPr>
        <w:t>Telem</w:t>
      </w:r>
      <w:proofErr w:type="spellEnd"/>
      <w:r w:rsidRPr="00B7643D">
        <w:rPr>
          <w:rFonts w:ascii="Times New Roman" w:hAnsi="Times New Roman" w:cs="Times New Roman"/>
          <w:sz w:val="22"/>
          <w:szCs w:val="20"/>
        </w:rPr>
        <w:t>, MD</w:t>
      </w:r>
    </w:p>
    <w:p w14:paraId="16D9C969" w14:textId="08F4F17F" w:rsidR="00F80A94" w:rsidRPr="00B7643D" w:rsidRDefault="00F80A94" w:rsidP="00B7643D">
      <w:pPr>
        <w:pStyle w:val="BodyText"/>
        <w:spacing w:after="0" w:line="240" w:lineRule="auto"/>
        <w:rPr>
          <w:rFonts w:ascii="Times New Roman" w:hAnsi="Times New Roman" w:cs="Times New Roman"/>
          <w:szCs w:val="20"/>
        </w:rPr>
      </w:pPr>
      <w:r w:rsidRPr="00B7643D">
        <w:rPr>
          <w:rFonts w:ascii="Times New Roman" w:hAnsi="Times New Roman" w:cs="Times New Roman"/>
          <w:szCs w:val="20"/>
        </w:rPr>
        <w:t>University of Michigan, Associate Professor of Surgery</w:t>
      </w:r>
    </w:p>
    <w:p w14:paraId="019AB79D" w14:textId="77777777" w:rsidR="00F80A94" w:rsidRPr="00B7643D" w:rsidRDefault="00F80A94"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Domino's Farms Lobby A</w:t>
      </w:r>
    </w:p>
    <w:p w14:paraId="2782B55D" w14:textId="103A541E" w:rsidR="00F80A94" w:rsidRPr="00B7643D" w:rsidRDefault="00F80A94"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24 Frank Lloyd Wright Drive</w:t>
      </w:r>
    </w:p>
    <w:p w14:paraId="73A2BAF0" w14:textId="0B4E5889" w:rsidR="00F80A94" w:rsidRPr="00B7643D" w:rsidRDefault="00F80A94"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Ann Arbor, MI 48105</w:t>
      </w:r>
    </w:p>
    <w:p w14:paraId="2C91DC01" w14:textId="7A767C00" w:rsidR="00B927BB" w:rsidRPr="00E62B6B" w:rsidRDefault="00F80A94"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734-936-5738</w:t>
      </w:r>
      <w:bookmarkStart w:id="2" w:name="_GoBack"/>
      <w:bookmarkEnd w:id="2"/>
    </w:p>
    <w:p w14:paraId="6ED64322" w14:textId="77777777" w:rsidR="00E927BB" w:rsidRDefault="00E927BB" w:rsidP="00B7643D">
      <w:pPr>
        <w:widowControl w:val="0"/>
        <w:autoSpaceDE w:val="0"/>
        <w:autoSpaceDN w:val="0"/>
        <w:adjustRightInd w:val="0"/>
        <w:spacing w:line="240" w:lineRule="auto"/>
        <w:rPr>
          <w:rFonts w:ascii="Times New Roman" w:hAnsi="Times New Roman" w:cs="Times New Roman"/>
          <w:color w:val="262626"/>
          <w:sz w:val="22"/>
          <w:szCs w:val="20"/>
        </w:rPr>
      </w:pPr>
    </w:p>
    <w:p w14:paraId="1549BE7A" w14:textId="38AD63B1" w:rsidR="003C5E31" w:rsidRPr="00B7643D" w:rsidRDefault="003C5E31" w:rsidP="00B7643D">
      <w:pPr>
        <w:widowControl w:val="0"/>
        <w:autoSpaceDE w:val="0"/>
        <w:autoSpaceDN w:val="0"/>
        <w:adjustRightInd w:val="0"/>
        <w:spacing w:line="240" w:lineRule="auto"/>
        <w:rPr>
          <w:rFonts w:ascii="Times New Roman" w:hAnsi="Times New Roman" w:cs="Times New Roman"/>
          <w:color w:val="262626"/>
          <w:sz w:val="22"/>
          <w:szCs w:val="20"/>
        </w:rPr>
      </w:pPr>
      <w:r w:rsidRPr="00B7643D">
        <w:rPr>
          <w:rFonts w:ascii="Times New Roman" w:hAnsi="Times New Roman" w:cs="Times New Roman"/>
          <w:color w:val="262626"/>
          <w:sz w:val="22"/>
          <w:szCs w:val="20"/>
        </w:rPr>
        <w:t>Matthew Rubino, MD</w:t>
      </w:r>
    </w:p>
    <w:p w14:paraId="491D09BD" w14:textId="47CE8CD6" w:rsidR="003C5E31" w:rsidRPr="00B7643D" w:rsidRDefault="003C5E31"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Chief of Surgical Services with Christiana Health Care System</w:t>
      </w:r>
    </w:p>
    <w:p w14:paraId="03DCD918" w14:textId="77777777" w:rsidR="003C5E31" w:rsidRPr="00B7643D" w:rsidRDefault="003C5E31"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 xml:space="preserve">4755 </w:t>
      </w:r>
      <w:proofErr w:type="spellStart"/>
      <w:r w:rsidRPr="00B7643D">
        <w:rPr>
          <w:rFonts w:ascii="Times New Roman" w:hAnsi="Times New Roman" w:cs="Times New Roman"/>
          <w:color w:val="262626"/>
          <w:szCs w:val="20"/>
        </w:rPr>
        <w:t>Ogletown</w:t>
      </w:r>
      <w:proofErr w:type="spellEnd"/>
      <w:r w:rsidRPr="00B7643D">
        <w:rPr>
          <w:rFonts w:ascii="Times New Roman" w:hAnsi="Times New Roman" w:cs="Times New Roman"/>
          <w:color w:val="262626"/>
          <w:szCs w:val="20"/>
        </w:rPr>
        <w:t>-Stanton Road, Suite 2670</w:t>
      </w:r>
    </w:p>
    <w:p w14:paraId="55E2DA27" w14:textId="4A81101C" w:rsidR="003C5E31" w:rsidRPr="00B7643D" w:rsidRDefault="003C5E31" w:rsidP="00B7643D">
      <w:pPr>
        <w:widowControl w:val="0"/>
        <w:autoSpaceDE w:val="0"/>
        <w:autoSpaceDN w:val="0"/>
        <w:adjustRightInd w:val="0"/>
        <w:spacing w:line="240" w:lineRule="auto"/>
        <w:rPr>
          <w:rFonts w:ascii="Times New Roman" w:hAnsi="Times New Roman" w:cs="Times New Roman"/>
          <w:color w:val="262626"/>
          <w:szCs w:val="20"/>
        </w:rPr>
      </w:pPr>
      <w:r w:rsidRPr="00B7643D">
        <w:rPr>
          <w:rFonts w:ascii="Times New Roman" w:hAnsi="Times New Roman" w:cs="Times New Roman"/>
          <w:color w:val="262626"/>
          <w:szCs w:val="20"/>
        </w:rPr>
        <w:t>Newark, DE  19718</w:t>
      </w:r>
    </w:p>
    <w:p w14:paraId="5453EA52" w14:textId="70E08358" w:rsidR="003C5E31" w:rsidRPr="00B7643D" w:rsidRDefault="003C5E31" w:rsidP="00B7643D">
      <w:pPr>
        <w:widowControl w:val="0"/>
        <w:autoSpaceDE w:val="0"/>
        <w:autoSpaceDN w:val="0"/>
        <w:adjustRightInd w:val="0"/>
        <w:spacing w:line="240" w:lineRule="auto"/>
        <w:rPr>
          <w:rFonts w:ascii="Times New Roman" w:hAnsi="Times New Roman" w:cs="Times New Roman"/>
          <w:bCs/>
          <w:color w:val="262626"/>
          <w:szCs w:val="20"/>
        </w:rPr>
      </w:pPr>
      <w:r w:rsidRPr="00B7643D">
        <w:rPr>
          <w:rFonts w:ascii="Times New Roman" w:hAnsi="Times New Roman" w:cs="Times New Roman"/>
          <w:color w:val="262626"/>
          <w:szCs w:val="20"/>
        </w:rPr>
        <w:t>(302) 584-2601</w:t>
      </w:r>
    </w:p>
    <w:sectPr w:rsidR="003C5E31" w:rsidRPr="00B7643D" w:rsidSect="00B927BB">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3592" w14:textId="77777777" w:rsidR="00081F39" w:rsidRDefault="00081F39">
      <w:pPr>
        <w:spacing w:line="240" w:lineRule="auto"/>
      </w:pPr>
      <w:r>
        <w:separator/>
      </w:r>
    </w:p>
  </w:endnote>
  <w:endnote w:type="continuationSeparator" w:id="0">
    <w:p w14:paraId="0A146B92" w14:textId="77777777" w:rsidR="00081F39" w:rsidRDefault="00081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661" w14:textId="77777777" w:rsidR="007B4AE6" w:rsidRDefault="007B4AE6">
    <w:pPr>
      <w:pStyle w:val="Footer"/>
    </w:pPr>
    <w:r>
      <w:fldChar w:fldCharType="begin"/>
    </w:r>
    <w:r>
      <w:instrText xml:space="preserve"> Page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E62F" w14:textId="77777777" w:rsidR="00081F39" w:rsidRDefault="00081F39">
      <w:pPr>
        <w:spacing w:line="240" w:lineRule="auto"/>
      </w:pPr>
      <w:r>
        <w:separator/>
      </w:r>
    </w:p>
  </w:footnote>
  <w:footnote w:type="continuationSeparator" w:id="0">
    <w:p w14:paraId="47EF2ABE" w14:textId="77777777" w:rsidR="00081F39" w:rsidRDefault="00081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7B4AE6" w14:paraId="2AB4C499" w14:textId="77777777">
      <w:tc>
        <w:tcPr>
          <w:tcW w:w="8298" w:type="dxa"/>
          <w:vAlign w:val="center"/>
        </w:tcPr>
        <w:p w14:paraId="3D3103C2" w14:textId="77777777" w:rsidR="007B4AE6" w:rsidRDefault="007B4AE6">
          <w:pPr>
            <w:pStyle w:val="Title"/>
          </w:pPr>
        </w:p>
      </w:tc>
      <w:tc>
        <w:tcPr>
          <w:tcW w:w="2718" w:type="dxa"/>
          <w:vAlign w:val="center"/>
        </w:tcPr>
        <w:p w14:paraId="1C6A07AA" w14:textId="5980142B" w:rsidR="007B4AE6" w:rsidRDefault="007B4AE6">
          <w:pPr>
            <w:pStyle w:val="Boxes"/>
          </w:pPr>
          <w:r>
            <w:t xml:space="preserve">    </w:t>
          </w:r>
        </w:p>
      </w:tc>
    </w:tr>
  </w:tbl>
  <w:p w14:paraId="73E6F221" w14:textId="77777777" w:rsidR="007B4AE6" w:rsidRDefault="007B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7B4AE6" w:rsidRPr="00B7643D" w14:paraId="7D94A9E2" w14:textId="77777777" w:rsidTr="00101416">
      <w:trPr>
        <w:cantSplit/>
        <w:trHeight w:val="288"/>
      </w:trPr>
      <w:tc>
        <w:tcPr>
          <w:tcW w:w="10170" w:type="dxa"/>
          <w:tcBorders>
            <w:top w:val="nil"/>
            <w:left w:val="nil"/>
            <w:bottom w:val="nil"/>
            <w:right w:val="nil"/>
          </w:tcBorders>
        </w:tcPr>
        <w:p w14:paraId="503D0176" w14:textId="77777777" w:rsidR="007B4AE6" w:rsidRPr="00B7643D" w:rsidRDefault="007B4AE6" w:rsidP="00101416">
          <w:pPr>
            <w:pStyle w:val="Name"/>
            <w:jc w:val="center"/>
            <w:rPr>
              <w:rFonts w:ascii="Times New Roman" w:hAnsi="Times New Roman"/>
              <w:sz w:val="36"/>
              <w:szCs w:val="44"/>
            </w:rPr>
          </w:pPr>
          <w:r w:rsidRPr="00B7643D">
            <w:rPr>
              <w:rFonts w:ascii="Times New Roman" w:hAnsi="Times New Roman"/>
              <w:sz w:val="36"/>
              <w:szCs w:val="44"/>
            </w:rPr>
            <w:t>Caitlin Ann Halbert, DO, MS, FACS, FASMBS</w:t>
          </w:r>
        </w:p>
        <w:p w14:paraId="193767C5" w14:textId="61EB6520" w:rsidR="007B4AE6" w:rsidRPr="00B7643D" w:rsidRDefault="007B4AE6" w:rsidP="00A4317C">
          <w:pPr>
            <w:pStyle w:val="ListBullet"/>
            <w:numPr>
              <w:ilvl w:val="0"/>
              <w:numId w:val="0"/>
            </w:numPr>
            <w:spacing w:line="240" w:lineRule="auto"/>
            <w:ind w:left="360"/>
            <w:jc w:val="center"/>
            <w:rPr>
              <w:rFonts w:ascii="Times New Roman" w:hAnsi="Times New Roman" w:cs="Times New Roman"/>
              <w:b/>
            </w:rPr>
          </w:pPr>
          <w:r w:rsidRPr="00B7643D">
            <w:rPr>
              <w:rFonts w:ascii="Times New Roman" w:hAnsi="Times New Roman" w:cs="Times New Roman"/>
              <w:b/>
            </w:rPr>
            <w:t>Advance Gastrointestinal and Bariatric Surgery, General Surgery</w:t>
          </w:r>
        </w:p>
      </w:tc>
    </w:tr>
    <w:tr w:rsidR="007B4AE6" w:rsidRPr="00B7643D" w14:paraId="614EBBFB" w14:textId="77777777" w:rsidTr="00101416">
      <w:trPr>
        <w:cantSplit/>
        <w:trHeight w:val="288"/>
      </w:trPr>
      <w:tc>
        <w:tcPr>
          <w:tcW w:w="10170" w:type="dxa"/>
          <w:tcBorders>
            <w:top w:val="nil"/>
            <w:left w:val="nil"/>
            <w:bottom w:val="nil"/>
            <w:right w:val="nil"/>
          </w:tcBorders>
        </w:tcPr>
        <w:p w14:paraId="4B464195" w14:textId="7BBFB740" w:rsidR="007B4AE6" w:rsidRPr="00B7643D" w:rsidRDefault="007B4AE6" w:rsidP="00101416">
          <w:pPr>
            <w:pStyle w:val="ContactInformation"/>
            <w:jc w:val="center"/>
            <w:rPr>
              <w:rFonts w:ascii="Times New Roman" w:hAnsi="Times New Roman" w:cs="Times New Roman"/>
            </w:rPr>
          </w:pPr>
          <w:r w:rsidRPr="00B7643D">
            <w:rPr>
              <w:rFonts w:ascii="Times New Roman" w:hAnsi="Times New Roman" w:cs="Times New Roman"/>
            </w:rPr>
            <w:t>501 West 14</w:t>
          </w:r>
          <w:r w:rsidRPr="00B7643D">
            <w:rPr>
              <w:rFonts w:ascii="Times New Roman" w:hAnsi="Times New Roman" w:cs="Times New Roman"/>
              <w:vertAlign w:val="superscript"/>
            </w:rPr>
            <w:t>th</w:t>
          </w:r>
          <w:r w:rsidRPr="00B7643D">
            <w:rPr>
              <w:rFonts w:ascii="Times New Roman" w:hAnsi="Times New Roman" w:cs="Times New Roman"/>
            </w:rPr>
            <w:t xml:space="preserve"> Street, Suite 4N54E, Wilmington, Delaware 19801</w:t>
          </w:r>
        </w:p>
      </w:tc>
    </w:tr>
    <w:tr w:rsidR="007B4AE6" w:rsidRPr="00B7643D" w14:paraId="221249E5" w14:textId="77777777" w:rsidTr="00B7643D">
      <w:trPr>
        <w:cantSplit/>
        <w:trHeight w:val="100"/>
      </w:trPr>
      <w:tc>
        <w:tcPr>
          <w:tcW w:w="10170" w:type="dxa"/>
          <w:tcBorders>
            <w:top w:val="nil"/>
            <w:left w:val="nil"/>
            <w:bottom w:val="nil"/>
            <w:right w:val="nil"/>
          </w:tcBorders>
        </w:tcPr>
        <w:p w14:paraId="69333C22" w14:textId="5F40034F" w:rsidR="007B4AE6" w:rsidRPr="00B7643D" w:rsidRDefault="007B4AE6" w:rsidP="00A62A7E">
          <w:pPr>
            <w:pStyle w:val="ContactInformation"/>
            <w:jc w:val="center"/>
            <w:rPr>
              <w:rFonts w:ascii="Times New Roman" w:hAnsi="Times New Roman" w:cs="Times New Roman"/>
            </w:rPr>
          </w:pPr>
          <w:r w:rsidRPr="00B7643D">
            <w:rPr>
              <w:rFonts w:ascii="Times New Roman" w:hAnsi="Times New Roman" w:cs="Times New Roman"/>
            </w:rPr>
            <w:t>Office: 302-320-7175</w:t>
          </w:r>
        </w:p>
        <w:p w14:paraId="08904777" w14:textId="5AF40A67" w:rsidR="007B4AE6" w:rsidRPr="00B7643D" w:rsidRDefault="007B4AE6" w:rsidP="00101416">
          <w:pPr>
            <w:pStyle w:val="ContactInformation"/>
            <w:jc w:val="center"/>
            <w:rPr>
              <w:rFonts w:ascii="Times New Roman" w:hAnsi="Times New Roman" w:cs="Times New Roman"/>
            </w:rPr>
          </w:pPr>
          <w:r w:rsidRPr="00B7643D">
            <w:rPr>
              <w:rFonts w:ascii="Times New Roman" w:hAnsi="Times New Roman" w:cs="Times New Roman"/>
            </w:rPr>
            <w:t>Caitlin.a.halbert@christianacare.org</w:t>
          </w:r>
        </w:p>
      </w:tc>
    </w:tr>
  </w:tbl>
  <w:p w14:paraId="32A9895E" w14:textId="77777777" w:rsidR="007B4AE6" w:rsidRPr="00B7643D" w:rsidRDefault="007B4AE6" w:rsidP="00956B0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0C732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3212C4A"/>
    <w:multiLevelType w:val="hybridMultilevel"/>
    <w:tmpl w:val="DD2436D6"/>
    <w:lvl w:ilvl="0" w:tplc="FB3CCDFC">
      <w:start w:val="1"/>
      <w:numFmt w:val="decimal"/>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038AE"/>
    <w:multiLevelType w:val="hybridMultilevel"/>
    <w:tmpl w:val="A6582926"/>
    <w:lvl w:ilvl="0" w:tplc="FFFFFFFF">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67961"/>
    <w:multiLevelType w:val="hybridMultilevel"/>
    <w:tmpl w:val="6D96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F5114"/>
    <w:multiLevelType w:val="multilevel"/>
    <w:tmpl w:val="E15E961E"/>
    <w:numStyleLink w:val="BulletedList"/>
  </w:abstractNum>
  <w:abstractNum w:abstractNumId="14" w15:restartNumberingAfterBreak="0">
    <w:nsid w:val="29B25A7B"/>
    <w:multiLevelType w:val="multilevel"/>
    <w:tmpl w:val="E15E961E"/>
    <w:numStyleLink w:val="BulletedList"/>
  </w:abstractNum>
  <w:abstractNum w:abstractNumId="15" w15:restartNumberingAfterBreak="0">
    <w:nsid w:val="2C8D6AA0"/>
    <w:multiLevelType w:val="hybridMultilevel"/>
    <w:tmpl w:val="700886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211E9"/>
    <w:multiLevelType w:val="hybridMultilevel"/>
    <w:tmpl w:val="8F7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933C3"/>
    <w:multiLevelType w:val="multilevel"/>
    <w:tmpl w:val="E15E961E"/>
    <w:numStyleLink w:val="BulletedList"/>
  </w:abstractNum>
  <w:abstractNum w:abstractNumId="18" w15:restartNumberingAfterBreak="0">
    <w:nsid w:val="357A5627"/>
    <w:multiLevelType w:val="hybridMultilevel"/>
    <w:tmpl w:val="9CE2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F7A22"/>
    <w:multiLevelType w:val="multilevel"/>
    <w:tmpl w:val="E15E961E"/>
    <w:numStyleLink w:val="BulletedList"/>
  </w:abstractNum>
  <w:abstractNum w:abstractNumId="20" w15:restartNumberingAfterBreak="0">
    <w:nsid w:val="3E7D74D5"/>
    <w:multiLevelType w:val="hybridMultilevel"/>
    <w:tmpl w:val="2F40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506B4"/>
    <w:multiLevelType w:val="multilevel"/>
    <w:tmpl w:val="E15E961E"/>
    <w:numStyleLink w:val="BulletedList"/>
  </w:abstractNum>
  <w:abstractNum w:abstractNumId="22" w15:restartNumberingAfterBreak="0">
    <w:nsid w:val="467540F4"/>
    <w:multiLevelType w:val="multilevel"/>
    <w:tmpl w:val="E15E961E"/>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95E47"/>
    <w:multiLevelType w:val="hybridMultilevel"/>
    <w:tmpl w:val="3386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C25BE"/>
    <w:multiLevelType w:val="multilevel"/>
    <w:tmpl w:val="E15E961E"/>
    <w:numStyleLink w:val="BulletedList"/>
  </w:abstractNum>
  <w:abstractNum w:abstractNumId="25" w15:restartNumberingAfterBreak="0">
    <w:nsid w:val="598F176F"/>
    <w:multiLevelType w:val="hybridMultilevel"/>
    <w:tmpl w:val="07A0D80A"/>
    <w:lvl w:ilvl="0" w:tplc="C21C5544">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44CAE"/>
    <w:multiLevelType w:val="hybridMultilevel"/>
    <w:tmpl w:val="AC6428E6"/>
    <w:lvl w:ilvl="0" w:tplc="FFFFFFFF">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C0FDD"/>
    <w:multiLevelType w:val="multilevel"/>
    <w:tmpl w:val="E15E961E"/>
    <w:lvl w:ilvl="0">
      <w:start w:val="1"/>
      <w:numFmt w:val="bullet"/>
      <w:lvlText w:val=""/>
      <w:lvlJc w:val="left"/>
      <w:pPr>
        <w:tabs>
          <w:tab w:val="num" w:pos="216"/>
        </w:tabs>
        <w:ind w:left="216" w:hanging="216"/>
      </w:pPr>
      <w:rPr>
        <w:rFonts w:ascii="Symbol" w:hAnsi="Symbol" w:hint="default"/>
        <w:sz w:val="18"/>
        <w:szCs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F048A"/>
    <w:multiLevelType w:val="multilevel"/>
    <w:tmpl w:val="E15E961E"/>
    <w:numStyleLink w:val="BulletedList"/>
  </w:abstractNum>
  <w:abstractNum w:abstractNumId="29" w15:restartNumberingAfterBreak="0">
    <w:nsid w:val="706774A7"/>
    <w:multiLevelType w:val="hybridMultilevel"/>
    <w:tmpl w:val="691CE2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B6916"/>
    <w:multiLevelType w:val="hybridMultilevel"/>
    <w:tmpl w:val="44DC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lvlOverride w:ilvl="0">
      <w:lvl w:ilvl="0">
        <w:start w:val="1"/>
        <w:numFmt w:val="bullet"/>
        <w:pStyle w:val="BulletedListlastitem"/>
        <w:lvlText w:val=""/>
        <w:lvlJc w:val="left"/>
        <w:pPr>
          <w:tabs>
            <w:tab w:val="num" w:pos="216"/>
          </w:tabs>
          <w:ind w:left="216" w:hanging="216"/>
        </w:pPr>
        <w:rPr>
          <w:rFonts w:ascii="Symbol" w:hAnsi="Symbol" w:hint="default"/>
          <w:sz w:val="18"/>
          <w:szCs w:val="12"/>
        </w:rPr>
      </w:lvl>
    </w:lvlOverride>
  </w:num>
  <w:num w:numId="12">
    <w:abstractNumId w:val="24"/>
  </w:num>
  <w:num w:numId="13">
    <w:abstractNumId w:val="14"/>
  </w:num>
  <w:num w:numId="14">
    <w:abstractNumId w:val="13"/>
  </w:num>
  <w:num w:numId="15">
    <w:abstractNumId w:val="28"/>
    <w:lvlOverride w:ilvl="0">
      <w:lvl w:ilvl="0">
        <w:start w:val="1"/>
        <w:numFmt w:val="bullet"/>
        <w:lvlText w:val=""/>
        <w:lvlJc w:val="left"/>
        <w:pPr>
          <w:tabs>
            <w:tab w:val="num" w:pos="216"/>
          </w:tabs>
          <w:ind w:left="216" w:hanging="216"/>
        </w:pPr>
        <w:rPr>
          <w:rFonts w:ascii="Symbol" w:hAnsi="Symbol" w:hint="default"/>
          <w:sz w:val="16"/>
          <w:szCs w:val="12"/>
        </w:rPr>
      </w:lvl>
    </w:lvlOverride>
  </w:num>
  <w:num w:numId="16">
    <w:abstractNumId w:val="11"/>
  </w:num>
  <w:num w:numId="17">
    <w:abstractNumId w:val="9"/>
    <w:lvlOverride w:ilvl="0">
      <w:startOverride w:val="1"/>
    </w:lvlOverride>
  </w:num>
  <w:num w:numId="18">
    <w:abstractNumId w:val="22"/>
    <w:lvlOverride w:ilvl="0">
      <w:lvl w:ilvl="0">
        <w:start w:val="1"/>
        <w:numFmt w:val="bullet"/>
        <w:pStyle w:val="BulletedListlastitem"/>
        <w:lvlText w:val=""/>
        <w:lvlJc w:val="left"/>
        <w:pPr>
          <w:tabs>
            <w:tab w:val="num" w:pos="216"/>
          </w:tabs>
          <w:ind w:left="216" w:hanging="216"/>
        </w:pPr>
        <w:rPr>
          <w:rFonts w:ascii="Symbol" w:hAnsi="Symbol" w:hint="default"/>
          <w:sz w:val="18"/>
          <w:szCs w:val="12"/>
        </w:rPr>
      </w:lvl>
    </w:lvlOverride>
    <w:lvlOverride w:ilvl="1">
      <w:lvl w:ilvl="1">
        <w:start w:val="1"/>
        <w:numFmt w:val="bullet"/>
        <w:lvlText w:val="o"/>
        <w:lvlJc w:val="left"/>
        <w:pPr>
          <w:tabs>
            <w:tab w:val="num" w:pos="990"/>
          </w:tabs>
          <w:ind w:left="990" w:hanging="360"/>
        </w:pPr>
        <w:rPr>
          <w:rFonts w:ascii="Courier New" w:hAnsi="Courier New" w:cs="Courier New" w:hint="default"/>
        </w:rPr>
      </w:lvl>
    </w:lvlOverride>
  </w:num>
  <w:num w:numId="19">
    <w:abstractNumId w:val="19"/>
    <w:lvlOverride w:ilvl="0">
      <w:lvl w:ilvl="0">
        <w:start w:val="1"/>
        <w:numFmt w:val="bullet"/>
        <w:lvlText w:val=""/>
        <w:lvlJc w:val="left"/>
        <w:pPr>
          <w:tabs>
            <w:tab w:val="num" w:pos="216"/>
          </w:tabs>
          <w:ind w:left="216" w:hanging="216"/>
        </w:pPr>
        <w:rPr>
          <w:rFonts w:ascii="Symbol" w:hAnsi="Symbol" w:hint="default"/>
          <w:sz w:val="18"/>
          <w:szCs w:val="12"/>
        </w:rPr>
      </w:lvl>
    </w:lvlOverride>
  </w:num>
  <w:num w:numId="20">
    <w:abstractNumId w:val="21"/>
    <w:lvlOverride w:ilvl="0">
      <w:lvl w:ilvl="0">
        <w:start w:val="1"/>
        <w:numFmt w:val="bullet"/>
        <w:lvlText w:val=""/>
        <w:lvlJc w:val="left"/>
        <w:pPr>
          <w:tabs>
            <w:tab w:val="num" w:pos="216"/>
          </w:tabs>
          <w:ind w:left="216" w:hanging="216"/>
        </w:pPr>
        <w:rPr>
          <w:rFonts w:ascii="Symbol" w:hAnsi="Symbol" w:hint="default"/>
          <w:sz w:val="18"/>
          <w:szCs w:val="12"/>
        </w:rPr>
      </w:lvl>
    </w:lvlOverride>
  </w:num>
  <w:num w:numId="21">
    <w:abstractNumId w:val="26"/>
  </w:num>
  <w:num w:numId="22">
    <w:abstractNumId w:val="22"/>
  </w:num>
  <w:num w:numId="23">
    <w:abstractNumId w:val="19"/>
    <w:lvlOverride w:ilvl="0">
      <w:lvl w:ilvl="0">
        <w:start w:val="1"/>
        <w:numFmt w:val="bullet"/>
        <w:lvlText w:val=""/>
        <w:lvlJc w:val="left"/>
        <w:pPr>
          <w:tabs>
            <w:tab w:val="num" w:pos="216"/>
          </w:tabs>
          <w:ind w:left="216" w:hanging="216"/>
        </w:pPr>
        <w:rPr>
          <w:rFonts w:ascii="Symbol" w:hAnsi="Symbol" w:hint="default"/>
          <w:sz w:val="18"/>
          <w:szCs w:val="12"/>
        </w:rPr>
      </w:lvl>
    </w:lvlOverride>
  </w:num>
  <w:num w:numId="24">
    <w:abstractNumId w:val="17"/>
    <w:lvlOverride w:ilvl="0">
      <w:lvl w:ilvl="0">
        <w:start w:val="1"/>
        <w:numFmt w:val="bullet"/>
        <w:lvlText w:val=""/>
        <w:lvlJc w:val="left"/>
        <w:pPr>
          <w:tabs>
            <w:tab w:val="num" w:pos="216"/>
          </w:tabs>
          <w:ind w:left="216" w:hanging="216"/>
        </w:pPr>
        <w:rPr>
          <w:rFonts w:ascii="Symbol" w:hAnsi="Symbol" w:hint="default"/>
          <w:sz w:val="18"/>
          <w:szCs w:val="12"/>
        </w:rPr>
      </w:lvl>
    </w:lvlOverride>
  </w:num>
  <w:num w:numId="25">
    <w:abstractNumId w:val="16"/>
  </w:num>
  <w:num w:numId="26">
    <w:abstractNumId w:val="29"/>
  </w:num>
  <w:num w:numId="27">
    <w:abstractNumId w:val="15"/>
  </w:num>
  <w:num w:numId="28">
    <w:abstractNumId w:val="20"/>
  </w:num>
  <w:num w:numId="29">
    <w:abstractNumId w:val="12"/>
  </w:num>
  <w:num w:numId="30">
    <w:abstractNumId w:val="23"/>
  </w:num>
  <w:num w:numId="31">
    <w:abstractNumId w:val="18"/>
  </w:num>
  <w:num w:numId="32">
    <w:abstractNumId w:val="10"/>
  </w:num>
  <w:num w:numId="33">
    <w:abstractNumId w:val="30"/>
  </w:num>
  <w:num w:numId="34">
    <w:abstractNumId w:val="22"/>
    <w:lvlOverride w:ilvl="0">
      <w:lvl w:ilvl="0">
        <w:start w:val="1"/>
        <w:numFmt w:val="bullet"/>
        <w:pStyle w:val="BulletedListlastitem"/>
        <w:lvlText w:val=""/>
        <w:lvlJc w:val="left"/>
        <w:pPr>
          <w:tabs>
            <w:tab w:val="num" w:pos="1296"/>
          </w:tabs>
          <w:ind w:left="1296" w:hanging="216"/>
        </w:pPr>
        <w:rPr>
          <w:rFonts w:ascii="Symbol" w:hAnsi="Symbol" w:hint="default"/>
          <w:sz w:val="18"/>
          <w:szCs w:val="12"/>
        </w:rPr>
      </w:lvl>
    </w:lvlOverride>
    <w:lvlOverride w:ilvl="1">
      <w:lvl w:ilvl="1">
        <w:start w:val="1"/>
        <w:numFmt w:val="bullet"/>
        <w:lvlText w:val="o"/>
        <w:lvlJc w:val="left"/>
        <w:pPr>
          <w:tabs>
            <w:tab w:val="num" w:pos="2070"/>
          </w:tabs>
          <w:ind w:left="2070" w:hanging="360"/>
        </w:pPr>
        <w:rPr>
          <w:rFonts w:ascii="Courier New" w:hAnsi="Courier New" w:cs="Courier New" w:hint="default"/>
        </w:rPr>
      </w:lvl>
    </w:lvlOverride>
  </w:num>
  <w:num w:numId="35">
    <w:abstractNumId w:val="17"/>
    <w:lvlOverride w:ilvl="0">
      <w:lvl w:ilvl="0">
        <w:start w:val="1"/>
        <w:numFmt w:val="bullet"/>
        <w:lvlText w:val=""/>
        <w:lvlJc w:val="left"/>
        <w:pPr>
          <w:tabs>
            <w:tab w:val="num" w:pos="216"/>
          </w:tabs>
          <w:ind w:left="216" w:hanging="216"/>
        </w:pPr>
        <w:rPr>
          <w:rFonts w:ascii="Symbol" w:hAnsi="Symbol" w:hint="default"/>
          <w:sz w:val="18"/>
          <w:szCs w:val="12"/>
        </w:rPr>
      </w:lvl>
    </w:lvlOverride>
    <w:lvlOverride w:ilvl="1">
      <w:lvl w:ilvl="1">
        <w:start w:val="1"/>
        <w:numFmt w:val="bullet"/>
        <w:lvlText w:val="o"/>
        <w:lvlJc w:val="left"/>
        <w:pPr>
          <w:tabs>
            <w:tab w:val="num" w:pos="1440"/>
          </w:tabs>
          <w:ind w:left="1440" w:hanging="360"/>
        </w:pPr>
        <w:rPr>
          <w:rFonts w:ascii="Courier New" w:hAnsi="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828BDF9-1E87-4894-99E5-1BE040B645A2}"/>
    <w:docVar w:name="dgnword-eventsink" w:val="202185040"/>
    <w:docVar w:name="MacDisableGlyphATSUI" w:val="0"/>
    <w:docVar w:name="ShowDynamicGuides" w:val="1"/>
    <w:docVar w:name="ShowMarginGuides" w:val="0"/>
    <w:docVar w:name="ShowOutlines" w:val="0"/>
    <w:docVar w:name="ShowStaticGuides" w:val="0"/>
  </w:docVars>
  <w:rsids>
    <w:rsidRoot w:val="00956B01"/>
    <w:rsid w:val="00002A83"/>
    <w:rsid w:val="00032221"/>
    <w:rsid w:val="00034D47"/>
    <w:rsid w:val="00040993"/>
    <w:rsid w:val="00054725"/>
    <w:rsid w:val="000610B0"/>
    <w:rsid w:val="00073E5C"/>
    <w:rsid w:val="00075E2D"/>
    <w:rsid w:val="000771BF"/>
    <w:rsid w:val="0007782B"/>
    <w:rsid w:val="00081F39"/>
    <w:rsid w:val="000822BD"/>
    <w:rsid w:val="0008492D"/>
    <w:rsid w:val="00086D53"/>
    <w:rsid w:val="00096590"/>
    <w:rsid w:val="0009681E"/>
    <w:rsid w:val="000A733F"/>
    <w:rsid w:val="000B57A2"/>
    <w:rsid w:val="000C1891"/>
    <w:rsid w:val="000C5F54"/>
    <w:rsid w:val="000F695F"/>
    <w:rsid w:val="00101416"/>
    <w:rsid w:val="00123EA3"/>
    <w:rsid w:val="00142543"/>
    <w:rsid w:val="00151749"/>
    <w:rsid w:val="00155DEF"/>
    <w:rsid w:val="00193658"/>
    <w:rsid w:val="001A0E70"/>
    <w:rsid w:val="001A1E34"/>
    <w:rsid w:val="001A41F4"/>
    <w:rsid w:val="001A5E9A"/>
    <w:rsid w:val="001A78CC"/>
    <w:rsid w:val="001B0A00"/>
    <w:rsid w:val="001D0105"/>
    <w:rsid w:val="001E7A85"/>
    <w:rsid w:val="00204871"/>
    <w:rsid w:val="0020777B"/>
    <w:rsid w:val="00215477"/>
    <w:rsid w:val="00217172"/>
    <w:rsid w:val="00224C44"/>
    <w:rsid w:val="00234DDC"/>
    <w:rsid w:val="0025534A"/>
    <w:rsid w:val="002560A7"/>
    <w:rsid w:val="00270CDE"/>
    <w:rsid w:val="00271E9A"/>
    <w:rsid w:val="002842BA"/>
    <w:rsid w:val="002843C1"/>
    <w:rsid w:val="00286E2A"/>
    <w:rsid w:val="0028789F"/>
    <w:rsid w:val="002C79D8"/>
    <w:rsid w:val="002E2A29"/>
    <w:rsid w:val="002E468B"/>
    <w:rsid w:val="002F6A1A"/>
    <w:rsid w:val="00320E86"/>
    <w:rsid w:val="00355DA7"/>
    <w:rsid w:val="003621E2"/>
    <w:rsid w:val="00375AF6"/>
    <w:rsid w:val="0037704C"/>
    <w:rsid w:val="00392412"/>
    <w:rsid w:val="003933F8"/>
    <w:rsid w:val="00397EB8"/>
    <w:rsid w:val="003B5067"/>
    <w:rsid w:val="003C3E58"/>
    <w:rsid w:val="003C5E31"/>
    <w:rsid w:val="003D270A"/>
    <w:rsid w:val="003E1730"/>
    <w:rsid w:val="003E59A7"/>
    <w:rsid w:val="00414CBB"/>
    <w:rsid w:val="00422505"/>
    <w:rsid w:val="00426EDD"/>
    <w:rsid w:val="00456CA7"/>
    <w:rsid w:val="00461CDC"/>
    <w:rsid w:val="00487B0D"/>
    <w:rsid w:val="00492B36"/>
    <w:rsid w:val="00496854"/>
    <w:rsid w:val="004A22BC"/>
    <w:rsid w:val="004C3EC8"/>
    <w:rsid w:val="004D60CE"/>
    <w:rsid w:val="004E0652"/>
    <w:rsid w:val="004E3669"/>
    <w:rsid w:val="004F490F"/>
    <w:rsid w:val="005008F1"/>
    <w:rsid w:val="00522142"/>
    <w:rsid w:val="00531424"/>
    <w:rsid w:val="00553823"/>
    <w:rsid w:val="00554E94"/>
    <w:rsid w:val="00577CD5"/>
    <w:rsid w:val="005A04E1"/>
    <w:rsid w:val="005A7542"/>
    <w:rsid w:val="005B26A4"/>
    <w:rsid w:val="005C2948"/>
    <w:rsid w:val="005C4FC2"/>
    <w:rsid w:val="005D15A7"/>
    <w:rsid w:val="005D68CC"/>
    <w:rsid w:val="00603353"/>
    <w:rsid w:val="006153CB"/>
    <w:rsid w:val="00650CC0"/>
    <w:rsid w:val="0067029B"/>
    <w:rsid w:val="00672B11"/>
    <w:rsid w:val="0068241A"/>
    <w:rsid w:val="006960C8"/>
    <w:rsid w:val="006975B4"/>
    <w:rsid w:val="006A75B3"/>
    <w:rsid w:val="006B511B"/>
    <w:rsid w:val="006B6DA6"/>
    <w:rsid w:val="006C2855"/>
    <w:rsid w:val="006C3877"/>
    <w:rsid w:val="006D0AB4"/>
    <w:rsid w:val="006D0FF0"/>
    <w:rsid w:val="006F1113"/>
    <w:rsid w:val="006F1D27"/>
    <w:rsid w:val="006F2675"/>
    <w:rsid w:val="0070556C"/>
    <w:rsid w:val="007341C7"/>
    <w:rsid w:val="007375D2"/>
    <w:rsid w:val="00742EE4"/>
    <w:rsid w:val="00754F01"/>
    <w:rsid w:val="0076763F"/>
    <w:rsid w:val="007706D0"/>
    <w:rsid w:val="00773620"/>
    <w:rsid w:val="00775572"/>
    <w:rsid w:val="00780292"/>
    <w:rsid w:val="007947AD"/>
    <w:rsid w:val="00794EE5"/>
    <w:rsid w:val="007B4AE6"/>
    <w:rsid w:val="007C492F"/>
    <w:rsid w:val="007E42DA"/>
    <w:rsid w:val="007F7124"/>
    <w:rsid w:val="0081359B"/>
    <w:rsid w:val="00815841"/>
    <w:rsid w:val="00827102"/>
    <w:rsid w:val="008557DB"/>
    <w:rsid w:val="008605A2"/>
    <w:rsid w:val="00863D34"/>
    <w:rsid w:val="00870C13"/>
    <w:rsid w:val="00872E7A"/>
    <w:rsid w:val="00891AE8"/>
    <w:rsid w:val="008974D6"/>
    <w:rsid w:val="008A1340"/>
    <w:rsid w:val="008B0B71"/>
    <w:rsid w:val="008C02A6"/>
    <w:rsid w:val="008C3953"/>
    <w:rsid w:val="008D54FE"/>
    <w:rsid w:val="008E07F1"/>
    <w:rsid w:val="008E3D60"/>
    <w:rsid w:val="008F1C04"/>
    <w:rsid w:val="008F4EEA"/>
    <w:rsid w:val="008F554C"/>
    <w:rsid w:val="009049AD"/>
    <w:rsid w:val="00931E8F"/>
    <w:rsid w:val="00933866"/>
    <w:rsid w:val="00933DB4"/>
    <w:rsid w:val="00942768"/>
    <w:rsid w:val="00956B01"/>
    <w:rsid w:val="00974B9C"/>
    <w:rsid w:val="009846E3"/>
    <w:rsid w:val="009A1B7D"/>
    <w:rsid w:val="009C36F4"/>
    <w:rsid w:val="009E7FF1"/>
    <w:rsid w:val="009F6286"/>
    <w:rsid w:val="00A0137C"/>
    <w:rsid w:val="00A03748"/>
    <w:rsid w:val="00A11480"/>
    <w:rsid w:val="00A16270"/>
    <w:rsid w:val="00A20385"/>
    <w:rsid w:val="00A20E7B"/>
    <w:rsid w:val="00A24852"/>
    <w:rsid w:val="00A4317C"/>
    <w:rsid w:val="00A50D7B"/>
    <w:rsid w:val="00A50E60"/>
    <w:rsid w:val="00A525B6"/>
    <w:rsid w:val="00A541D7"/>
    <w:rsid w:val="00A62A7E"/>
    <w:rsid w:val="00A66D04"/>
    <w:rsid w:val="00AA4E6B"/>
    <w:rsid w:val="00AA603E"/>
    <w:rsid w:val="00AB0B8E"/>
    <w:rsid w:val="00AB0C07"/>
    <w:rsid w:val="00AE4CE6"/>
    <w:rsid w:val="00AF314E"/>
    <w:rsid w:val="00AF70BD"/>
    <w:rsid w:val="00B240E0"/>
    <w:rsid w:val="00B54B69"/>
    <w:rsid w:val="00B7643D"/>
    <w:rsid w:val="00B927BB"/>
    <w:rsid w:val="00BB4335"/>
    <w:rsid w:val="00BC5472"/>
    <w:rsid w:val="00BE2BC8"/>
    <w:rsid w:val="00C167C0"/>
    <w:rsid w:val="00C16A3E"/>
    <w:rsid w:val="00C173F0"/>
    <w:rsid w:val="00C24504"/>
    <w:rsid w:val="00C26C8A"/>
    <w:rsid w:val="00C36111"/>
    <w:rsid w:val="00C4556A"/>
    <w:rsid w:val="00C46D9D"/>
    <w:rsid w:val="00C51864"/>
    <w:rsid w:val="00C6747C"/>
    <w:rsid w:val="00C7044E"/>
    <w:rsid w:val="00C81072"/>
    <w:rsid w:val="00C84A63"/>
    <w:rsid w:val="00C87FD5"/>
    <w:rsid w:val="00CC4B37"/>
    <w:rsid w:val="00CC6DEA"/>
    <w:rsid w:val="00CD1708"/>
    <w:rsid w:val="00CD4BA5"/>
    <w:rsid w:val="00CF6A80"/>
    <w:rsid w:val="00D05FC1"/>
    <w:rsid w:val="00D12971"/>
    <w:rsid w:val="00D20645"/>
    <w:rsid w:val="00D22D76"/>
    <w:rsid w:val="00D2378B"/>
    <w:rsid w:val="00D23E10"/>
    <w:rsid w:val="00D32B5C"/>
    <w:rsid w:val="00D548A5"/>
    <w:rsid w:val="00D61953"/>
    <w:rsid w:val="00D72F02"/>
    <w:rsid w:val="00D81CED"/>
    <w:rsid w:val="00D92402"/>
    <w:rsid w:val="00DA3A51"/>
    <w:rsid w:val="00DC1335"/>
    <w:rsid w:val="00DC4F1C"/>
    <w:rsid w:val="00DC53D3"/>
    <w:rsid w:val="00DC54E7"/>
    <w:rsid w:val="00DC7CE8"/>
    <w:rsid w:val="00DD7F32"/>
    <w:rsid w:val="00DF6210"/>
    <w:rsid w:val="00DF72E0"/>
    <w:rsid w:val="00E048C6"/>
    <w:rsid w:val="00E04A67"/>
    <w:rsid w:val="00E232FF"/>
    <w:rsid w:val="00E25E03"/>
    <w:rsid w:val="00E44E2C"/>
    <w:rsid w:val="00E62594"/>
    <w:rsid w:val="00E62B6B"/>
    <w:rsid w:val="00E638BB"/>
    <w:rsid w:val="00E65472"/>
    <w:rsid w:val="00E927BB"/>
    <w:rsid w:val="00EA2EE3"/>
    <w:rsid w:val="00EB729C"/>
    <w:rsid w:val="00EC35EB"/>
    <w:rsid w:val="00ED40CA"/>
    <w:rsid w:val="00EE4CAB"/>
    <w:rsid w:val="00EF0F6A"/>
    <w:rsid w:val="00EF35CB"/>
    <w:rsid w:val="00F12ECB"/>
    <w:rsid w:val="00F322E4"/>
    <w:rsid w:val="00F3751E"/>
    <w:rsid w:val="00F462BD"/>
    <w:rsid w:val="00F51B60"/>
    <w:rsid w:val="00F67C4C"/>
    <w:rsid w:val="00F80A94"/>
    <w:rsid w:val="00F82F9A"/>
    <w:rsid w:val="00F870EB"/>
    <w:rsid w:val="00F91215"/>
    <w:rsid w:val="00FA00F5"/>
    <w:rsid w:val="00FA16D2"/>
    <w:rsid w:val="00FC03B9"/>
    <w:rsid w:val="00FC0C4C"/>
    <w:rsid w:val="00FE3DBC"/>
    <w:rsid w:val="32AB8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CFF1"/>
  <w15:docId w15:val="{68FB5550-2A62-D64A-82AE-ABA484ED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2971"/>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ContactInformation">
    <w:name w:val="Contact Information"/>
    <w:basedOn w:val="Normal"/>
    <w:rsid w:val="00956B01"/>
    <w:pPr>
      <w:tabs>
        <w:tab w:val="right" w:pos="6480"/>
      </w:tabs>
      <w:spacing w:before="20" w:line="240" w:lineRule="auto"/>
    </w:pPr>
    <w:rPr>
      <w:rFonts w:ascii="Garamond" w:eastAsia="Times New Roman" w:hAnsi="Garamond" w:cs="Arial"/>
      <w:b/>
      <w:bCs/>
      <w:szCs w:val="20"/>
    </w:rPr>
  </w:style>
  <w:style w:type="paragraph" w:customStyle="1" w:styleId="Name">
    <w:name w:val="Name"/>
    <w:basedOn w:val="Normal"/>
    <w:rsid w:val="00956B01"/>
    <w:pPr>
      <w:spacing w:before="20" w:after="40" w:line="240" w:lineRule="auto"/>
    </w:pPr>
    <w:rPr>
      <w:rFonts w:ascii="Garamond" w:eastAsia="Times New Roman" w:hAnsi="Garamond" w:cs="Times New Roman"/>
      <w:b/>
      <w:sz w:val="22"/>
      <w:szCs w:val="20"/>
    </w:rPr>
  </w:style>
  <w:style w:type="character" w:customStyle="1" w:styleId="Heading3Char1">
    <w:name w:val="Heading 3 Char1"/>
    <w:rsid w:val="00DC7CE8"/>
    <w:rPr>
      <w:rFonts w:ascii="Garamond" w:hAnsi="Garamond" w:cs="Arial"/>
      <w:b/>
      <w:bCs/>
      <w:lang w:val="en-US" w:eastAsia="en-US" w:bidi="ar-SA"/>
    </w:rPr>
  </w:style>
  <w:style w:type="paragraph" w:customStyle="1" w:styleId="BulletedListlastitem">
    <w:name w:val="Bulleted List last item"/>
    <w:basedOn w:val="Normal"/>
    <w:rsid w:val="00DC7CE8"/>
    <w:pPr>
      <w:numPr>
        <w:numId w:val="12"/>
      </w:numPr>
      <w:spacing w:before="20" w:after="120" w:line="240" w:lineRule="auto"/>
    </w:pPr>
    <w:rPr>
      <w:rFonts w:ascii="Garamond" w:eastAsia="Times New Roman" w:hAnsi="Garamond" w:cs="Times New Roman"/>
      <w:szCs w:val="24"/>
    </w:rPr>
  </w:style>
  <w:style w:type="paragraph" w:customStyle="1" w:styleId="Achievement">
    <w:name w:val="Achievement"/>
    <w:basedOn w:val="BodyText"/>
    <w:rsid w:val="00DC7CE8"/>
    <w:pPr>
      <w:tabs>
        <w:tab w:val="num" w:pos="720"/>
      </w:tabs>
      <w:spacing w:after="60" w:line="240" w:lineRule="atLeast"/>
      <w:ind w:left="720" w:hanging="360"/>
      <w:jc w:val="both"/>
    </w:pPr>
    <w:rPr>
      <w:rFonts w:ascii="Garamond" w:eastAsia="Times New Roman" w:hAnsi="Garamond" w:cs="Times New Roman"/>
      <w:sz w:val="22"/>
      <w:szCs w:val="20"/>
    </w:rPr>
  </w:style>
  <w:style w:type="numbering" w:customStyle="1" w:styleId="BulletedList">
    <w:name w:val="Bulleted List"/>
    <w:basedOn w:val="NoList"/>
    <w:rsid w:val="00DC7CE8"/>
    <w:pPr>
      <w:numPr>
        <w:numId w:val="22"/>
      </w:numPr>
    </w:pPr>
  </w:style>
  <w:style w:type="character" w:customStyle="1" w:styleId="apple-converted-space">
    <w:name w:val="apple-converted-space"/>
    <w:basedOn w:val="DefaultParagraphFont"/>
    <w:rsid w:val="00397EB8"/>
  </w:style>
  <w:style w:type="character" w:styleId="Hyperlink">
    <w:name w:val="Hyperlink"/>
    <w:basedOn w:val="DefaultParagraphFont"/>
    <w:uiPriority w:val="99"/>
    <w:unhideWhenUsed/>
    <w:rsid w:val="00286E2A"/>
    <w:rPr>
      <w:color w:val="00ED8F" w:themeColor="hyperlink"/>
      <w:u w:val="single"/>
    </w:rPr>
  </w:style>
  <w:style w:type="character" w:styleId="UnresolvedMention">
    <w:name w:val="Unresolved Mention"/>
    <w:basedOn w:val="DefaultParagraphFont"/>
    <w:uiPriority w:val="99"/>
    <w:semiHidden/>
    <w:unhideWhenUsed/>
    <w:rsid w:val="0028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538">
      <w:bodyDiv w:val="1"/>
      <w:marLeft w:val="0"/>
      <w:marRight w:val="0"/>
      <w:marTop w:val="0"/>
      <w:marBottom w:val="0"/>
      <w:divBdr>
        <w:top w:val="none" w:sz="0" w:space="0" w:color="auto"/>
        <w:left w:val="none" w:sz="0" w:space="0" w:color="auto"/>
        <w:bottom w:val="none" w:sz="0" w:space="0" w:color="auto"/>
        <w:right w:val="none" w:sz="0" w:space="0" w:color="auto"/>
      </w:divBdr>
    </w:div>
    <w:div w:id="838813088">
      <w:bodyDiv w:val="1"/>
      <w:marLeft w:val="0"/>
      <w:marRight w:val="0"/>
      <w:marTop w:val="0"/>
      <w:marBottom w:val="0"/>
      <w:divBdr>
        <w:top w:val="none" w:sz="0" w:space="0" w:color="auto"/>
        <w:left w:val="none" w:sz="0" w:space="0" w:color="auto"/>
        <w:bottom w:val="none" w:sz="0" w:space="0" w:color="auto"/>
        <w:right w:val="none" w:sz="0" w:space="0" w:color="auto"/>
      </w:divBdr>
    </w:div>
    <w:div w:id="1446921097">
      <w:bodyDiv w:val="1"/>
      <w:marLeft w:val="0"/>
      <w:marRight w:val="0"/>
      <w:marTop w:val="0"/>
      <w:marBottom w:val="0"/>
      <w:divBdr>
        <w:top w:val="none" w:sz="0" w:space="0" w:color="auto"/>
        <w:left w:val="none" w:sz="0" w:space="0" w:color="auto"/>
        <w:bottom w:val="none" w:sz="0" w:space="0" w:color="auto"/>
        <w:right w:val="none" w:sz="0" w:space="0" w:color="auto"/>
      </w:divBdr>
    </w:div>
    <w:div w:id="1704748891">
      <w:bodyDiv w:val="1"/>
      <w:marLeft w:val="0"/>
      <w:marRight w:val="0"/>
      <w:marTop w:val="0"/>
      <w:marBottom w:val="0"/>
      <w:divBdr>
        <w:top w:val="none" w:sz="0" w:space="0" w:color="auto"/>
        <w:left w:val="none" w:sz="0" w:space="0" w:color="auto"/>
        <w:bottom w:val="none" w:sz="0" w:space="0" w:color="auto"/>
        <w:right w:val="none" w:sz="0" w:space="0" w:color="auto"/>
      </w:divBdr>
    </w:div>
    <w:div w:id="17523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04C903B0F24851925B350A4F0BBCA7"/>
        <w:category>
          <w:name w:val="General"/>
          <w:gallery w:val="placeholder"/>
        </w:category>
        <w:types>
          <w:type w:val="bbPlcHdr"/>
        </w:types>
        <w:behaviors>
          <w:behavior w:val="content"/>
        </w:behaviors>
        <w:guid w:val="{47626174-2F01-4639-A7A0-F239A1484F39}"/>
      </w:docPartPr>
      <w:docPartBody>
        <w:p w:rsidR="0050787A" w:rsidRDefault="0050787A">
          <w:pPr>
            <w:pStyle w:val="ListBullet"/>
          </w:pPr>
          <w:r>
            <w:t>Etiam cursus suscipit enim. Nulla facilisi. Integer eleifend diam eu diam. Donec dapibus enim sollicitudin nulla. Nam hendrerit. Nunc id nisi. Curabitur sed neque. Pellentesque placerat consequat pede.</w:t>
          </w:r>
        </w:p>
        <w:p w:rsidR="0050787A" w:rsidRDefault="0050787A">
          <w:pPr>
            <w:pStyle w:val="ListBullet"/>
          </w:pPr>
          <w:r>
            <w:t>Nullam dapibus elementum metus. Aenean libero sem, commodo euismod, imperdiet et, molestie vel, neque. Duis nec sapien eu pede consectetuer placerat.</w:t>
          </w:r>
        </w:p>
        <w:p w:rsidR="0012277E" w:rsidRDefault="0050787A" w:rsidP="0050787A">
          <w:pPr>
            <w:pStyle w:val="8B04C903B0F24851925B350A4F0BBCA7"/>
          </w:pPr>
          <w:r>
            <w:t>Pellentesque interdum, tellus non consectetuer mattis, lectus eros volutpat nunc, auctor nonummy nulla lectus nec tellus. Aliquam hendrerit lorem vulputate turpis.</w:t>
          </w:r>
        </w:p>
      </w:docPartBody>
    </w:docPart>
    <w:docPart>
      <w:docPartPr>
        <w:name w:val="C9FFB1160A2D49A398E9D9B2B82A7F92"/>
        <w:category>
          <w:name w:val="General"/>
          <w:gallery w:val="placeholder"/>
        </w:category>
        <w:types>
          <w:type w:val="bbPlcHdr"/>
        </w:types>
        <w:behaviors>
          <w:behavior w:val="content"/>
        </w:behaviors>
        <w:guid w:val="{C78C62C0-3C6C-47C7-A956-AF01F9D468D9}"/>
      </w:docPartPr>
      <w:docPartBody>
        <w:p w:rsidR="0012277E" w:rsidRDefault="0050787A" w:rsidP="0050787A">
          <w:pPr>
            <w:pStyle w:val="C9FFB1160A2D49A398E9D9B2B82A7F92"/>
          </w:pPr>
          <w:r>
            <w:t>Aliquam dapibus.</w:t>
          </w:r>
        </w:p>
      </w:docPartBody>
    </w:docPart>
    <w:docPart>
      <w:docPartPr>
        <w:name w:val="5DE090D4FECE4830815F88764FCCD59E"/>
        <w:category>
          <w:name w:val="General"/>
          <w:gallery w:val="placeholder"/>
        </w:category>
        <w:types>
          <w:type w:val="bbPlcHdr"/>
        </w:types>
        <w:behaviors>
          <w:behavior w:val="content"/>
        </w:behaviors>
        <w:guid w:val="{F2699A7D-E0E8-4A9C-AE76-1C0D4A404419}"/>
      </w:docPartPr>
      <w:docPartBody>
        <w:p w:rsidR="0012277E" w:rsidRDefault="0050787A" w:rsidP="0050787A">
          <w:pPr>
            <w:pStyle w:val="5DE090D4FECE4830815F88764FCCD59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040D24AABA34CFE81B6570C55DCFB16"/>
        <w:category>
          <w:name w:val="General"/>
          <w:gallery w:val="placeholder"/>
        </w:category>
        <w:types>
          <w:type w:val="bbPlcHdr"/>
        </w:types>
        <w:behaviors>
          <w:behavior w:val="content"/>
        </w:behaviors>
        <w:guid w:val="{887A05EB-CAB6-4FE4-851E-204293EB16C0}"/>
      </w:docPartPr>
      <w:docPartBody>
        <w:p w:rsidR="0012277E" w:rsidRDefault="0050787A" w:rsidP="0050787A">
          <w:pPr>
            <w:pStyle w:val="E040D24AABA34CFE81B6570C55DCFB16"/>
          </w:pPr>
          <w:r>
            <w:t>Aliquam dapibus.</w:t>
          </w:r>
        </w:p>
      </w:docPartBody>
    </w:docPart>
    <w:docPart>
      <w:docPartPr>
        <w:name w:val="D1B900E33B3142E5BE44ACA9DF1D8A24"/>
        <w:category>
          <w:name w:val="General"/>
          <w:gallery w:val="placeholder"/>
        </w:category>
        <w:types>
          <w:type w:val="bbPlcHdr"/>
        </w:types>
        <w:behaviors>
          <w:behavior w:val="content"/>
        </w:behaviors>
        <w:guid w:val="{76354C17-198C-417D-B53E-73D747A0A682}"/>
      </w:docPartPr>
      <w:docPartBody>
        <w:p w:rsidR="0012277E" w:rsidRDefault="0050787A" w:rsidP="0050787A">
          <w:pPr>
            <w:pStyle w:val="D1B900E33B3142E5BE44ACA9DF1D8A2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F32D5EF42C842E8B450FA13D1D0FFF3"/>
        <w:category>
          <w:name w:val="General"/>
          <w:gallery w:val="placeholder"/>
        </w:category>
        <w:types>
          <w:type w:val="bbPlcHdr"/>
        </w:types>
        <w:behaviors>
          <w:behavior w:val="content"/>
        </w:behaviors>
        <w:guid w:val="{52E496DD-2F45-4082-A15B-FDB4345992AE}"/>
      </w:docPartPr>
      <w:docPartBody>
        <w:p w:rsidR="0012277E" w:rsidRDefault="0050787A" w:rsidP="0050787A">
          <w:pPr>
            <w:pStyle w:val="4F32D5EF42C842E8B450FA13D1D0FFF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1C467244022BE4FAB423C38B5AA9A15"/>
        <w:category>
          <w:name w:val="General"/>
          <w:gallery w:val="placeholder"/>
        </w:category>
        <w:types>
          <w:type w:val="bbPlcHdr"/>
        </w:types>
        <w:behaviors>
          <w:behavior w:val="content"/>
        </w:behaviors>
        <w:guid w:val="{0A14E675-BE7F-FE4A-B686-80E75E048E49}"/>
      </w:docPartPr>
      <w:docPartBody>
        <w:p w:rsidR="00253A72" w:rsidRDefault="00253A72">
          <w:pPr>
            <w:pStyle w:val="ListBullet"/>
          </w:pPr>
          <w:r>
            <w:t>Etiam cursus suscipit enim. Nulla facilisi. Integer eleifend diam eu diam. Donec dapibus enim sollicitudin nulla. Nam hendrerit. Nunc id nisi. Curabitur sed neque. Pellentesque placerat consequat pede.</w:t>
          </w:r>
        </w:p>
        <w:p w:rsidR="00253A72" w:rsidRDefault="00253A72">
          <w:pPr>
            <w:pStyle w:val="ListBullet"/>
          </w:pPr>
          <w:r>
            <w:t>Nullam dapibus elementum metus. Aenean libero sem, commodo euismod, imperdiet et, molestie vel, neque. Duis nec sapien eu pede consectetuer placerat.</w:t>
          </w:r>
        </w:p>
        <w:p w:rsidR="00253A72" w:rsidRDefault="00253A72" w:rsidP="00253A72">
          <w:pPr>
            <w:pStyle w:val="F1C467244022BE4FAB423C38B5AA9A15"/>
          </w:pPr>
          <w:r>
            <w:t>Pellentesque interdum, tellus non consectetuer mattis, lectus eros volutpat nunc, auctor nonummy nulla lectus nec tellus. Aliquam hendrerit lorem vulputate turpis.</w:t>
          </w:r>
        </w:p>
      </w:docPartBody>
    </w:docPart>
    <w:docPart>
      <w:docPartPr>
        <w:name w:val="6349EC2754DFC44784A2457FA989BE66"/>
        <w:category>
          <w:name w:val="General"/>
          <w:gallery w:val="placeholder"/>
        </w:category>
        <w:types>
          <w:type w:val="bbPlcHdr"/>
        </w:types>
        <w:behaviors>
          <w:behavior w:val="content"/>
        </w:behaviors>
        <w:guid w:val="{2B85C32B-2D78-D547-A497-B3DE9A9C9B93}"/>
      </w:docPartPr>
      <w:docPartBody>
        <w:p w:rsidR="00253A72" w:rsidRDefault="00253A72" w:rsidP="00253A72">
          <w:pPr>
            <w:pStyle w:val="6349EC2754DFC44784A2457FA989BE66"/>
          </w:pPr>
          <w:r>
            <w:t>Lorem ipsum dolor</w:t>
          </w:r>
        </w:p>
      </w:docPartBody>
    </w:docPart>
    <w:docPart>
      <w:docPartPr>
        <w:name w:val="F3BA02816D368843B33813A1E25F69E3"/>
        <w:category>
          <w:name w:val="General"/>
          <w:gallery w:val="placeholder"/>
        </w:category>
        <w:types>
          <w:type w:val="bbPlcHdr"/>
        </w:types>
        <w:behaviors>
          <w:behavior w:val="content"/>
        </w:behaviors>
        <w:guid w:val="{CDD59ABB-7A93-E84E-831F-D5B0A147292F}"/>
      </w:docPartPr>
      <w:docPartBody>
        <w:p w:rsidR="00253A72" w:rsidRDefault="00253A72">
          <w:pPr>
            <w:pStyle w:val="ListBullet"/>
          </w:pPr>
          <w:r>
            <w:t>Etiam cursus suscipit enim. Nulla facilisi. Integer eleifend diam eu diam. Donec dapibus enim sollicitudin nulla. Nam hendrerit. Nunc id nisi. Curabitur sed neque. Pellentesque placerat consequat pede.</w:t>
          </w:r>
        </w:p>
        <w:p w:rsidR="00253A72" w:rsidRDefault="00253A72">
          <w:pPr>
            <w:pStyle w:val="ListBullet"/>
          </w:pPr>
          <w:r>
            <w:t>Nullam dapibus elementum metus. Aenean libero sem, commodo euismod, imperdiet et, molestie vel, neque. Duis nec sapien eu pede consectetuer placerat.</w:t>
          </w:r>
        </w:p>
        <w:p w:rsidR="00253A72" w:rsidRDefault="00253A72" w:rsidP="00253A72">
          <w:pPr>
            <w:pStyle w:val="F3BA02816D368843B33813A1E25F69E3"/>
          </w:pPr>
          <w:r>
            <w:t>Pellentesque interdum, tellus non consectetuer mattis, lectus eros volutpat nunc, auctor nonummy nulla lectus nec tellus. Aliquam hendrerit lorem vulputate turpis.</w:t>
          </w:r>
        </w:p>
      </w:docPartBody>
    </w:docPart>
    <w:docPart>
      <w:docPartPr>
        <w:name w:val="C0924D2A52B14741AD3524395C6777ED"/>
        <w:category>
          <w:name w:val="General"/>
          <w:gallery w:val="placeholder"/>
        </w:category>
        <w:types>
          <w:type w:val="bbPlcHdr"/>
        </w:types>
        <w:behaviors>
          <w:behavior w:val="content"/>
        </w:behaviors>
        <w:guid w:val="{8704D8D0-0657-5948-8ADC-BE11BB649E36}"/>
      </w:docPartPr>
      <w:docPartBody>
        <w:p w:rsidR="00B616B6" w:rsidRDefault="007A5CD2" w:rsidP="007A5CD2">
          <w:pPr>
            <w:pStyle w:val="C0924D2A52B14741AD3524395C6777ED"/>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27C582B24220242AD7FD47F1ADEC0CE"/>
        <w:category>
          <w:name w:val="General"/>
          <w:gallery w:val="placeholder"/>
        </w:category>
        <w:types>
          <w:type w:val="bbPlcHdr"/>
        </w:types>
        <w:behaviors>
          <w:behavior w:val="content"/>
        </w:behaviors>
        <w:guid w:val="{90C3B6C8-1F8E-7F47-81AF-13F68C918893}"/>
      </w:docPartPr>
      <w:docPartBody>
        <w:p w:rsidR="00FE41FA" w:rsidRDefault="00FE41FA" w:rsidP="00FE41FA">
          <w:pPr>
            <w:pStyle w:val="527C582B24220242AD7FD47F1ADEC0CE"/>
          </w:pPr>
          <w:r>
            <w:t>Lorem ipsum dolor</w:t>
          </w:r>
        </w:p>
      </w:docPartBody>
    </w:docPart>
    <w:docPart>
      <w:docPartPr>
        <w:name w:val="7E9099FE9D33C14B97EB6876C974C725"/>
        <w:category>
          <w:name w:val="General"/>
          <w:gallery w:val="placeholder"/>
        </w:category>
        <w:types>
          <w:type w:val="bbPlcHdr"/>
        </w:types>
        <w:behaviors>
          <w:behavior w:val="content"/>
        </w:behaviors>
        <w:guid w:val="{5229BEB8-85BC-664B-B1A1-E1FA2870E847}"/>
      </w:docPartPr>
      <w:docPartBody>
        <w:p w:rsidR="00EB4F1D" w:rsidRDefault="003455AB" w:rsidP="003455AB">
          <w:pPr>
            <w:pStyle w:val="7E9099FE9D33C14B97EB6876C974C725"/>
          </w:pPr>
          <w:r>
            <w:t>Lorem ipsum dolor</w:t>
          </w:r>
        </w:p>
      </w:docPartBody>
    </w:docPart>
    <w:docPart>
      <w:docPartPr>
        <w:name w:val="D8E532A7787E4337B149F5E43E382CF9"/>
        <w:category>
          <w:name w:val="General"/>
          <w:gallery w:val="placeholder"/>
        </w:category>
        <w:types>
          <w:type w:val="bbPlcHdr"/>
        </w:types>
        <w:behaviors>
          <w:behavior w:val="content"/>
        </w:behaviors>
        <w:guid w:val="{5CFE1FA0-89FA-465F-86A6-2E59627361F4}"/>
      </w:docPartPr>
      <w:docPartBody>
        <w:p w:rsidR="00144C3C" w:rsidRDefault="007A375E" w:rsidP="007A375E">
          <w:pPr>
            <w:pStyle w:val="D8E532A7787E4337B149F5E43E382CF9"/>
          </w:pPr>
          <w:r>
            <w:t>Lorem ipsum dolor</w:t>
          </w:r>
        </w:p>
      </w:docPartBody>
    </w:docPart>
    <w:docPart>
      <w:docPartPr>
        <w:name w:val="984957A517D741418B8358A37188D9F0"/>
        <w:category>
          <w:name w:val="General"/>
          <w:gallery w:val="placeholder"/>
        </w:category>
        <w:types>
          <w:type w:val="bbPlcHdr"/>
        </w:types>
        <w:behaviors>
          <w:behavior w:val="content"/>
        </w:behaviors>
        <w:guid w:val="{7793A49E-2780-4F33-AD77-D08AFA5C6CF2}"/>
      </w:docPartPr>
      <w:docPartBody>
        <w:p w:rsidR="007A375E" w:rsidRDefault="007A375E">
          <w:pPr>
            <w:pStyle w:val="ListBullet"/>
          </w:pPr>
          <w:r>
            <w:t>Etiam cursus suscipit enim. Nulla facilisi. Integer eleifend diam eu diam. Donec dapibus enim sollicitudin nulla. Nam hendrerit. Nunc id nisi. Curabitur sed neque. Pellentesque placerat consequat pede.</w:t>
          </w:r>
        </w:p>
        <w:p w:rsidR="007A375E" w:rsidRDefault="007A375E">
          <w:pPr>
            <w:pStyle w:val="ListBullet"/>
          </w:pPr>
          <w:r>
            <w:t>Nullam dapibus elementum metus. Aenean libero sem, commodo euismod, imperdiet et, molestie vel, neque. Duis nec sapien eu pede consectetuer placerat.</w:t>
          </w:r>
        </w:p>
        <w:p w:rsidR="00144C3C" w:rsidRDefault="007A375E" w:rsidP="007A375E">
          <w:pPr>
            <w:pStyle w:val="984957A517D741418B8358A37188D9F0"/>
          </w:pPr>
          <w:r>
            <w:t>Pellentesque interdum, tellus non consectetuer mattis, lectus eros volutpat nunc, auctor nonummy nulla lectus nec tellus. Aliquam hendrerit lorem vulputate turpis.</w:t>
          </w:r>
        </w:p>
      </w:docPartBody>
    </w:docPart>
    <w:docPart>
      <w:docPartPr>
        <w:name w:val="5CB4D9B55D564E7ABE2CFB7AB9B18B85"/>
        <w:category>
          <w:name w:val="General"/>
          <w:gallery w:val="placeholder"/>
        </w:category>
        <w:types>
          <w:type w:val="bbPlcHdr"/>
        </w:types>
        <w:behaviors>
          <w:behavior w:val="content"/>
        </w:behaviors>
        <w:guid w:val="{DEC0F4F5-F4CA-4DF1-8AF2-4D40E570CD6C}"/>
      </w:docPartPr>
      <w:docPartBody>
        <w:p w:rsidR="00144C3C" w:rsidRDefault="007A375E" w:rsidP="007A375E">
          <w:pPr>
            <w:pStyle w:val="5CB4D9B55D564E7ABE2CFB7AB9B18B85"/>
          </w:pPr>
          <w:r>
            <w:t>Lorem ipsum dolor</w:t>
          </w:r>
        </w:p>
      </w:docPartBody>
    </w:docPart>
    <w:docPart>
      <w:docPartPr>
        <w:name w:val="88BE88F8245B47EDB7EA2B62AF216F32"/>
        <w:category>
          <w:name w:val="General"/>
          <w:gallery w:val="placeholder"/>
        </w:category>
        <w:types>
          <w:type w:val="bbPlcHdr"/>
        </w:types>
        <w:behaviors>
          <w:behavior w:val="content"/>
        </w:behaviors>
        <w:guid w:val="{4972BF94-CD84-47FB-A4C7-93959827F823}"/>
      </w:docPartPr>
      <w:docPartBody>
        <w:p w:rsidR="007A375E" w:rsidRDefault="007A375E">
          <w:pPr>
            <w:pStyle w:val="ListBullet"/>
          </w:pPr>
          <w:r>
            <w:t>Etiam cursus suscipit enim. Nulla facilisi. Integer eleifend diam eu diam. Donec dapibus enim sollicitudin nulla. Nam hendrerit. Nunc id nisi. Curabitur sed neque. Pellentesque placerat consequat pede.</w:t>
          </w:r>
        </w:p>
        <w:p w:rsidR="007A375E" w:rsidRDefault="007A375E">
          <w:pPr>
            <w:pStyle w:val="ListBullet"/>
          </w:pPr>
          <w:r>
            <w:t>Nullam dapibus elementum metus. Aenean libero sem, commodo euismod, imperdiet et, molestie vel, neque. Duis nec sapien eu pede consectetuer placerat.</w:t>
          </w:r>
        </w:p>
        <w:p w:rsidR="00144C3C" w:rsidRDefault="007A375E" w:rsidP="007A375E">
          <w:pPr>
            <w:pStyle w:val="88BE88F8245B47EDB7EA2B62AF216F32"/>
          </w:pPr>
          <w:r>
            <w:t>Pellentesque interdum, tellus non consectetuer mattis, lectus eros volutpat nunc, auctor nonummy nulla lectus nec tellus. Aliquam hendrerit lorem vulputate turpis.</w:t>
          </w:r>
        </w:p>
      </w:docPartBody>
    </w:docPart>
    <w:docPart>
      <w:docPartPr>
        <w:name w:val="DCA5C28EDCED4612B33D02E5853D3559"/>
        <w:category>
          <w:name w:val="General"/>
          <w:gallery w:val="placeholder"/>
        </w:category>
        <w:types>
          <w:type w:val="bbPlcHdr"/>
        </w:types>
        <w:behaviors>
          <w:behavior w:val="content"/>
        </w:behaviors>
        <w:guid w:val="{62E53E4D-F7B1-4357-8F19-3BAF874A1D27}"/>
      </w:docPartPr>
      <w:docPartBody>
        <w:p w:rsidR="007A375E" w:rsidRDefault="007A375E">
          <w:pPr>
            <w:pStyle w:val="ListBullet"/>
          </w:pPr>
          <w:r>
            <w:t>Etiam cursus suscipit enim. Nulla facilisi. Integer eleifend diam eu diam. Donec dapibus enim sollicitudin nulla. Nam hendrerit. Nunc id nisi. Curabitur sed neque. Pellentesque placerat consequat pede.</w:t>
          </w:r>
        </w:p>
        <w:p w:rsidR="007A375E" w:rsidRDefault="007A375E">
          <w:pPr>
            <w:pStyle w:val="ListBullet"/>
          </w:pPr>
          <w:r>
            <w:t>Nullam dapibus elementum metus. Aenean libero sem, commodo euismod, imperdiet et, molestie vel, neque. Duis nec sapien eu pede consectetuer placerat.</w:t>
          </w:r>
        </w:p>
        <w:p w:rsidR="00144C3C" w:rsidRDefault="007A375E" w:rsidP="007A375E">
          <w:pPr>
            <w:pStyle w:val="DCA5C28EDCED4612B33D02E5853D3559"/>
          </w:pPr>
          <w:r>
            <w:t>Pellentesque interdum, tellus non consectetuer mattis, lectus eros volutpat nunc, auctor nonummy nulla lectus nec tellus. Aliquam hendrerit lorem vulputate turpis.</w:t>
          </w:r>
        </w:p>
      </w:docPartBody>
    </w:docPart>
    <w:docPart>
      <w:docPartPr>
        <w:name w:val="78D03EE8050B0E4F97DC9DCD8AFBEC43"/>
        <w:category>
          <w:name w:val="General"/>
          <w:gallery w:val="placeholder"/>
        </w:category>
        <w:types>
          <w:type w:val="bbPlcHdr"/>
        </w:types>
        <w:behaviors>
          <w:behavior w:val="content"/>
        </w:behaviors>
        <w:guid w:val="{DD90C824-AF0B-524A-A04E-4F347950313F}"/>
      </w:docPartPr>
      <w:docPartBody>
        <w:p w:rsidR="002E6A73" w:rsidRDefault="001167DE" w:rsidP="001167DE">
          <w:pPr>
            <w:pStyle w:val="78D03EE8050B0E4F97DC9DCD8AFBEC4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87A"/>
    <w:rsid w:val="000143CB"/>
    <w:rsid w:val="000A22B1"/>
    <w:rsid w:val="000F1CBA"/>
    <w:rsid w:val="001167DE"/>
    <w:rsid w:val="00120E28"/>
    <w:rsid w:val="0012277E"/>
    <w:rsid w:val="00132DE2"/>
    <w:rsid w:val="00144C3C"/>
    <w:rsid w:val="00216F6C"/>
    <w:rsid w:val="00253A72"/>
    <w:rsid w:val="002E6A73"/>
    <w:rsid w:val="003455AB"/>
    <w:rsid w:val="003D1271"/>
    <w:rsid w:val="004562B8"/>
    <w:rsid w:val="00476B6A"/>
    <w:rsid w:val="00480172"/>
    <w:rsid w:val="004B047B"/>
    <w:rsid w:val="004C6F59"/>
    <w:rsid w:val="0050787A"/>
    <w:rsid w:val="005B2A72"/>
    <w:rsid w:val="00616CAC"/>
    <w:rsid w:val="006E6CBF"/>
    <w:rsid w:val="00714A4F"/>
    <w:rsid w:val="007A375E"/>
    <w:rsid w:val="007A5CD2"/>
    <w:rsid w:val="007D27C9"/>
    <w:rsid w:val="008348C3"/>
    <w:rsid w:val="00905AC6"/>
    <w:rsid w:val="00943F46"/>
    <w:rsid w:val="00966B74"/>
    <w:rsid w:val="009D5FB1"/>
    <w:rsid w:val="00A336C6"/>
    <w:rsid w:val="00A456FC"/>
    <w:rsid w:val="00AC10EF"/>
    <w:rsid w:val="00AF19EC"/>
    <w:rsid w:val="00AF2EA6"/>
    <w:rsid w:val="00B045E4"/>
    <w:rsid w:val="00B616B6"/>
    <w:rsid w:val="00BE0CE1"/>
    <w:rsid w:val="00CA2800"/>
    <w:rsid w:val="00CC4955"/>
    <w:rsid w:val="00D4647A"/>
    <w:rsid w:val="00D778CE"/>
    <w:rsid w:val="00DC5643"/>
    <w:rsid w:val="00DD10D2"/>
    <w:rsid w:val="00DF0BC9"/>
    <w:rsid w:val="00E539EA"/>
    <w:rsid w:val="00EB4F1D"/>
    <w:rsid w:val="00EC66EE"/>
    <w:rsid w:val="00F50FC8"/>
    <w:rsid w:val="00FE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5CD2"/>
    <w:pPr>
      <w:spacing w:after="200"/>
    </w:pPr>
    <w:rPr>
      <w:rFonts w:eastAsiaTheme="minorHAnsi"/>
      <w:sz w:val="20"/>
      <w:szCs w:val="22"/>
      <w:lang w:eastAsia="en-US"/>
    </w:rPr>
  </w:style>
  <w:style w:type="character" w:customStyle="1" w:styleId="BodyTextChar">
    <w:name w:val="Body Text Char"/>
    <w:basedOn w:val="DefaultParagraphFont"/>
    <w:link w:val="BodyText"/>
    <w:rsid w:val="007A5CD2"/>
    <w:rPr>
      <w:rFonts w:eastAsiaTheme="minorHAnsi"/>
      <w:sz w:val="20"/>
      <w:szCs w:val="22"/>
      <w:lang w:eastAsia="en-US"/>
    </w:rPr>
  </w:style>
  <w:style w:type="paragraph" w:customStyle="1" w:styleId="FD6BBF52D3AB2849809878762FCE0A7A">
    <w:name w:val="FD6BBF52D3AB2849809878762FCE0A7A"/>
  </w:style>
  <w:style w:type="paragraph" w:customStyle="1" w:styleId="85751CB2B7F9994280FFD5D51813851A">
    <w:name w:val="85751CB2B7F9994280FFD5D51813851A"/>
  </w:style>
  <w:style w:type="paragraph" w:styleId="ListBullet">
    <w:name w:val="List Bullet"/>
    <w:basedOn w:val="Normal"/>
    <w:rsid w:val="007A375E"/>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CD1A9AF44CC30540A34DF1F9CA726460">
    <w:name w:val="CD1A9AF44CC30540A34DF1F9CA726460"/>
  </w:style>
  <w:style w:type="paragraph" w:customStyle="1" w:styleId="860EEF647FCC6D4197C74B528EB3C740">
    <w:name w:val="860EEF647FCC6D4197C74B528EB3C740"/>
  </w:style>
  <w:style w:type="paragraph" w:customStyle="1" w:styleId="65C62F33AB83F041841B19BD422D9C95">
    <w:name w:val="65C62F33AB83F041841B19BD422D9C95"/>
  </w:style>
  <w:style w:type="paragraph" w:customStyle="1" w:styleId="AD8F2A9B082E294693A9D7C6ED0D4DB3">
    <w:name w:val="AD8F2A9B082E294693A9D7C6ED0D4DB3"/>
  </w:style>
  <w:style w:type="paragraph" w:customStyle="1" w:styleId="F7366839256A05479481507965E75070">
    <w:name w:val="F7366839256A05479481507965E75070"/>
  </w:style>
  <w:style w:type="paragraph" w:customStyle="1" w:styleId="ABE399F7B41F284BB1A730A874BF87AA">
    <w:name w:val="ABE399F7B41F284BB1A730A874BF87AA"/>
  </w:style>
  <w:style w:type="paragraph" w:customStyle="1" w:styleId="AF14646BA0AAE84D9358F2E765E69B4C">
    <w:name w:val="AF14646BA0AAE84D9358F2E765E69B4C"/>
  </w:style>
  <w:style w:type="paragraph" w:customStyle="1" w:styleId="DD70B7D573AE8E489C8BEEE0D0CE6AD4">
    <w:name w:val="DD70B7D573AE8E489C8BEEE0D0CE6AD4"/>
  </w:style>
  <w:style w:type="paragraph" w:customStyle="1" w:styleId="E836FE5DA0A84E4992C3A99109CE28EF">
    <w:name w:val="E836FE5DA0A84E4992C3A99109CE28EF"/>
    <w:rsid w:val="0050787A"/>
    <w:pPr>
      <w:spacing w:after="200" w:line="276" w:lineRule="auto"/>
    </w:pPr>
    <w:rPr>
      <w:sz w:val="22"/>
      <w:szCs w:val="22"/>
      <w:lang w:eastAsia="en-US"/>
    </w:rPr>
  </w:style>
  <w:style w:type="paragraph" w:customStyle="1" w:styleId="9B43893D9DC44606AB6DC37823021B01">
    <w:name w:val="9B43893D9DC44606AB6DC37823021B01"/>
    <w:rsid w:val="0050787A"/>
    <w:pPr>
      <w:spacing w:after="200" w:line="276" w:lineRule="auto"/>
    </w:pPr>
    <w:rPr>
      <w:sz w:val="22"/>
      <w:szCs w:val="22"/>
      <w:lang w:eastAsia="en-US"/>
    </w:rPr>
  </w:style>
  <w:style w:type="paragraph" w:customStyle="1" w:styleId="52592B878B57423F9270D0864F0C5763">
    <w:name w:val="52592B878B57423F9270D0864F0C5763"/>
    <w:rsid w:val="0050787A"/>
    <w:pPr>
      <w:spacing w:after="200" w:line="276" w:lineRule="auto"/>
    </w:pPr>
    <w:rPr>
      <w:sz w:val="22"/>
      <w:szCs w:val="22"/>
      <w:lang w:eastAsia="en-US"/>
    </w:rPr>
  </w:style>
  <w:style w:type="paragraph" w:customStyle="1" w:styleId="5BBFB0927A7347368D7E165BCDBEC9BD">
    <w:name w:val="5BBFB0927A7347368D7E165BCDBEC9BD"/>
    <w:rsid w:val="0050787A"/>
    <w:pPr>
      <w:spacing w:after="200" w:line="276" w:lineRule="auto"/>
    </w:pPr>
    <w:rPr>
      <w:sz w:val="22"/>
      <w:szCs w:val="22"/>
      <w:lang w:eastAsia="en-US"/>
    </w:rPr>
  </w:style>
  <w:style w:type="paragraph" w:customStyle="1" w:styleId="8BA3F7EB80BE40FC90494E97227C6E86">
    <w:name w:val="8BA3F7EB80BE40FC90494E97227C6E86"/>
    <w:rsid w:val="0050787A"/>
    <w:pPr>
      <w:spacing w:after="200" w:line="276" w:lineRule="auto"/>
    </w:pPr>
    <w:rPr>
      <w:sz w:val="22"/>
      <w:szCs w:val="22"/>
      <w:lang w:eastAsia="en-US"/>
    </w:rPr>
  </w:style>
  <w:style w:type="paragraph" w:customStyle="1" w:styleId="B4CE2949917648AC8CD8DF372F203B74">
    <w:name w:val="B4CE2949917648AC8CD8DF372F203B74"/>
    <w:rsid w:val="0050787A"/>
    <w:pPr>
      <w:spacing w:after="200" w:line="276" w:lineRule="auto"/>
    </w:pPr>
    <w:rPr>
      <w:sz w:val="22"/>
      <w:szCs w:val="22"/>
      <w:lang w:eastAsia="en-US"/>
    </w:rPr>
  </w:style>
  <w:style w:type="paragraph" w:customStyle="1" w:styleId="4F92A45F5FDC4AC1B4A1A2DDD3852AA3">
    <w:name w:val="4F92A45F5FDC4AC1B4A1A2DDD3852AA3"/>
    <w:rsid w:val="0050787A"/>
    <w:pPr>
      <w:spacing w:after="200" w:line="276" w:lineRule="auto"/>
    </w:pPr>
    <w:rPr>
      <w:sz w:val="22"/>
      <w:szCs w:val="22"/>
      <w:lang w:eastAsia="en-US"/>
    </w:rPr>
  </w:style>
  <w:style w:type="paragraph" w:customStyle="1" w:styleId="8B04C903B0F24851925B350A4F0BBCA7">
    <w:name w:val="8B04C903B0F24851925B350A4F0BBCA7"/>
    <w:rsid w:val="0050787A"/>
    <w:pPr>
      <w:spacing w:after="200" w:line="276" w:lineRule="auto"/>
    </w:pPr>
    <w:rPr>
      <w:sz w:val="22"/>
      <w:szCs w:val="22"/>
      <w:lang w:eastAsia="en-US"/>
    </w:rPr>
  </w:style>
  <w:style w:type="paragraph" w:customStyle="1" w:styleId="411760B4F52141319010144142831D22">
    <w:name w:val="411760B4F52141319010144142831D22"/>
    <w:rsid w:val="0050787A"/>
    <w:pPr>
      <w:spacing w:after="200" w:line="276" w:lineRule="auto"/>
    </w:pPr>
    <w:rPr>
      <w:sz w:val="22"/>
      <w:szCs w:val="22"/>
      <w:lang w:eastAsia="en-US"/>
    </w:rPr>
  </w:style>
  <w:style w:type="paragraph" w:customStyle="1" w:styleId="1425C4031B8F43D4AEF8D5BF466073A6">
    <w:name w:val="1425C4031B8F43D4AEF8D5BF466073A6"/>
    <w:rsid w:val="0050787A"/>
    <w:pPr>
      <w:spacing w:after="200" w:line="276" w:lineRule="auto"/>
    </w:pPr>
    <w:rPr>
      <w:sz w:val="22"/>
      <w:szCs w:val="22"/>
      <w:lang w:eastAsia="en-US"/>
    </w:rPr>
  </w:style>
  <w:style w:type="paragraph" w:customStyle="1" w:styleId="78F8723EE2D44E1FABAD7183A0151DB6">
    <w:name w:val="78F8723EE2D44E1FABAD7183A0151DB6"/>
    <w:rsid w:val="0050787A"/>
    <w:pPr>
      <w:spacing w:after="200" w:line="276" w:lineRule="auto"/>
    </w:pPr>
    <w:rPr>
      <w:sz w:val="22"/>
      <w:szCs w:val="22"/>
      <w:lang w:eastAsia="en-US"/>
    </w:rPr>
  </w:style>
  <w:style w:type="paragraph" w:customStyle="1" w:styleId="3CCD5A42C3B44E0D98D328820F1FDB92">
    <w:name w:val="3CCD5A42C3B44E0D98D328820F1FDB92"/>
    <w:rsid w:val="0050787A"/>
    <w:pPr>
      <w:spacing w:after="200" w:line="276" w:lineRule="auto"/>
    </w:pPr>
    <w:rPr>
      <w:sz w:val="22"/>
      <w:szCs w:val="22"/>
      <w:lang w:eastAsia="en-US"/>
    </w:rPr>
  </w:style>
  <w:style w:type="paragraph" w:customStyle="1" w:styleId="C9FFB1160A2D49A398E9D9B2B82A7F92">
    <w:name w:val="C9FFB1160A2D49A398E9D9B2B82A7F92"/>
    <w:rsid w:val="0050787A"/>
    <w:pPr>
      <w:spacing w:after="200" w:line="276" w:lineRule="auto"/>
    </w:pPr>
    <w:rPr>
      <w:sz w:val="22"/>
      <w:szCs w:val="22"/>
      <w:lang w:eastAsia="en-US"/>
    </w:rPr>
  </w:style>
  <w:style w:type="paragraph" w:customStyle="1" w:styleId="5DE090D4FECE4830815F88764FCCD59E">
    <w:name w:val="5DE090D4FECE4830815F88764FCCD59E"/>
    <w:rsid w:val="0050787A"/>
    <w:pPr>
      <w:spacing w:after="200" w:line="276" w:lineRule="auto"/>
    </w:pPr>
    <w:rPr>
      <w:sz w:val="22"/>
      <w:szCs w:val="22"/>
      <w:lang w:eastAsia="en-US"/>
    </w:rPr>
  </w:style>
  <w:style w:type="paragraph" w:customStyle="1" w:styleId="E040D24AABA34CFE81B6570C55DCFB16">
    <w:name w:val="E040D24AABA34CFE81B6570C55DCFB16"/>
    <w:rsid w:val="0050787A"/>
    <w:pPr>
      <w:spacing w:after="200" w:line="276" w:lineRule="auto"/>
    </w:pPr>
    <w:rPr>
      <w:sz w:val="22"/>
      <w:szCs w:val="22"/>
      <w:lang w:eastAsia="en-US"/>
    </w:rPr>
  </w:style>
  <w:style w:type="paragraph" w:customStyle="1" w:styleId="D1B900E33B3142E5BE44ACA9DF1D8A24">
    <w:name w:val="D1B900E33B3142E5BE44ACA9DF1D8A24"/>
    <w:rsid w:val="0050787A"/>
    <w:pPr>
      <w:spacing w:after="200" w:line="276" w:lineRule="auto"/>
    </w:pPr>
    <w:rPr>
      <w:sz w:val="22"/>
      <w:szCs w:val="22"/>
      <w:lang w:eastAsia="en-US"/>
    </w:rPr>
  </w:style>
  <w:style w:type="paragraph" w:customStyle="1" w:styleId="1C7CD049B5BE4852A150A8868999E1CE">
    <w:name w:val="1C7CD049B5BE4852A150A8868999E1CE"/>
    <w:rsid w:val="0050787A"/>
    <w:pPr>
      <w:spacing w:after="200" w:line="276" w:lineRule="auto"/>
    </w:pPr>
    <w:rPr>
      <w:sz w:val="22"/>
      <w:szCs w:val="22"/>
      <w:lang w:eastAsia="en-US"/>
    </w:rPr>
  </w:style>
  <w:style w:type="paragraph" w:customStyle="1" w:styleId="153ED6D24A874A8D9B5C8736FFC8DAAE">
    <w:name w:val="153ED6D24A874A8D9B5C8736FFC8DAAE"/>
    <w:rsid w:val="0050787A"/>
    <w:pPr>
      <w:spacing w:after="200" w:line="276" w:lineRule="auto"/>
    </w:pPr>
    <w:rPr>
      <w:sz w:val="22"/>
      <w:szCs w:val="22"/>
      <w:lang w:eastAsia="en-US"/>
    </w:rPr>
  </w:style>
  <w:style w:type="paragraph" w:customStyle="1" w:styleId="4F32D5EF42C842E8B450FA13D1D0FFF3">
    <w:name w:val="4F32D5EF42C842E8B450FA13D1D0FFF3"/>
    <w:rsid w:val="0050787A"/>
    <w:pPr>
      <w:spacing w:after="200" w:line="276" w:lineRule="auto"/>
    </w:pPr>
    <w:rPr>
      <w:sz w:val="22"/>
      <w:szCs w:val="22"/>
      <w:lang w:eastAsia="en-US"/>
    </w:rPr>
  </w:style>
  <w:style w:type="paragraph" w:customStyle="1" w:styleId="5D55C6CE65274406B5685B23189AC829">
    <w:name w:val="5D55C6CE65274406B5685B23189AC829"/>
    <w:rsid w:val="0050787A"/>
    <w:pPr>
      <w:spacing w:after="200" w:line="276" w:lineRule="auto"/>
    </w:pPr>
    <w:rPr>
      <w:sz w:val="22"/>
      <w:szCs w:val="22"/>
      <w:lang w:eastAsia="en-US"/>
    </w:rPr>
  </w:style>
  <w:style w:type="paragraph" w:customStyle="1" w:styleId="8A2CD851263A974CB9A1461144A1B248">
    <w:name w:val="8A2CD851263A974CB9A1461144A1B248"/>
    <w:rsid w:val="00253A72"/>
  </w:style>
  <w:style w:type="paragraph" w:customStyle="1" w:styleId="6447E00CA0B68440A1A15DC2F08C2004">
    <w:name w:val="6447E00CA0B68440A1A15DC2F08C2004"/>
    <w:rsid w:val="00253A72"/>
  </w:style>
  <w:style w:type="paragraph" w:customStyle="1" w:styleId="70514E810C61AC48A4705621790E83AF">
    <w:name w:val="70514E810C61AC48A4705621790E83AF"/>
    <w:rsid w:val="00253A72"/>
  </w:style>
  <w:style w:type="paragraph" w:customStyle="1" w:styleId="F1C467244022BE4FAB423C38B5AA9A15">
    <w:name w:val="F1C467244022BE4FAB423C38B5AA9A15"/>
    <w:rsid w:val="00253A72"/>
  </w:style>
  <w:style w:type="paragraph" w:customStyle="1" w:styleId="6349EC2754DFC44784A2457FA989BE66">
    <w:name w:val="6349EC2754DFC44784A2457FA989BE66"/>
    <w:rsid w:val="00253A72"/>
  </w:style>
  <w:style w:type="paragraph" w:customStyle="1" w:styleId="F3BA02816D368843B33813A1E25F69E3">
    <w:name w:val="F3BA02816D368843B33813A1E25F69E3"/>
    <w:rsid w:val="00253A72"/>
  </w:style>
  <w:style w:type="paragraph" w:customStyle="1" w:styleId="FA70A24FD3F78B4DBB0C89B4F8A411C0">
    <w:name w:val="FA70A24FD3F78B4DBB0C89B4F8A411C0"/>
    <w:rsid w:val="003D1271"/>
  </w:style>
  <w:style w:type="paragraph" w:customStyle="1" w:styleId="C0BDBF7A881C5B4FA961249AAAB832B1">
    <w:name w:val="C0BDBF7A881C5B4FA961249AAAB832B1"/>
    <w:rsid w:val="003D1271"/>
  </w:style>
  <w:style w:type="paragraph" w:customStyle="1" w:styleId="030E6F12D283114BA037260BDF58335E">
    <w:name w:val="030E6F12D283114BA037260BDF58335E"/>
    <w:rsid w:val="003D1271"/>
  </w:style>
  <w:style w:type="paragraph" w:customStyle="1" w:styleId="65D0BADC280B834D878D55719C726C7B">
    <w:name w:val="65D0BADC280B834D878D55719C726C7B"/>
    <w:rsid w:val="003D1271"/>
  </w:style>
  <w:style w:type="paragraph" w:customStyle="1" w:styleId="17C1320A51151049A3FDB58C1C1F637B">
    <w:name w:val="17C1320A51151049A3FDB58C1C1F637B"/>
    <w:rsid w:val="003D1271"/>
  </w:style>
  <w:style w:type="paragraph" w:customStyle="1" w:styleId="35D08EA174FB774C8E7711480F6C54B7">
    <w:name w:val="35D08EA174FB774C8E7711480F6C54B7"/>
    <w:rsid w:val="003D1271"/>
  </w:style>
  <w:style w:type="paragraph" w:customStyle="1" w:styleId="EA3763F3D0887049A886C43E8C5E01FF">
    <w:name w:val="EA3763F3D0887049A886C43E8C5E01FF"/>
    <w:rsid w:val="003D1271"/>
  </w:style>
  <w:style w:type="paragraph" w:customStyle="1" w:styleId="C0924D2A52B14741AD3524395C6777ED">
    <w:name w:val="C0924D2A52B14741AD3524395C6777ED"/>
    <w:rsid w:val="007A5CD2"/>
  </w:style>
  <w:style w:type="paragraph" w:customStyle="1" w:styleId="2310B16003EB754AAAA8B1C7DE1100A5">
    <w:name w:val="2310B16003EB754AAAA8B1C7DE1100A5"/>
    <w:rsid w:val="00FE41FA"/>
  </w:style>
  <w:style w:type="paragraph" w:customStyle="1" w:styleId="527C582B24220242AD7FD47F1ADEC0CE">
    <w:name w:val="527C582B24220242AD7FD47F1ADEC0CE"/>
    <w:rsid w:val="00FE41FA"/>
  </w:style>
  <w:style w:type="paragraph" w:customStyle="1" w:styleId="7E9099FE9D33C14B97EB6876C974C725">
    <w:name w:val="7E9099FE9D33C14B97EB6876C974C725"/>
    <w:rsid w:val="003455AB"/>
  </w:style>
  <w:style w:type="paragraph" w:customStyle="1" w:styleId="D8E532A7787E4337B149F5E43E382CF9">
    <w:name w:val="D8E532A7787E4337B149F5E43E382CF9"/>
    <w:rsid w:val="007A375E"/>
    <w:pPr>
      <w:spacing w:after="200" w:line="276" w:lineRule="auto"/>
    </w:pPr>
    <w:rPr>
      <w:sz w:val="22"/>
      <w:szCs w:val="22"/>
      <w:lang w:eastAsia="en-US"/>
    </w:rPr>
  </w:style>
  <w:style w:type="paragraph" w:customStyle="1" w:styleId="984957A517D741418B8358A37188D9F0">
    <w:name w:val="984957A517D741418B8358A37188D9F0"/>
    <w:rsid w:val="007A375E"/>
    <w:pPr>
      <w:spacing w:after="200" w:line="276" w:lineRule="auto"/>
    </w:pPr>
    <w:rPr>
      <w:sz w:val="22"/>
      <w:szCs w:val="22"/>
      <w:lang w:eastAsia="en-US"/>
    </w:rPr>
  </w:style>
  <w:style w:type="paragraph" w:customStyle="1" w:styleId="5CB4D9B55D564E7ABE2CFB7AB9B18B85">
    <w:name w:val="5CB4D9B55D564E7ABE2CFB7AB9B18B85"/>
    <w:rsid w:val="007A375E"/>
    <w:pPr>
      <w:spacing w:after="200" w:line="276" w:lineRule="auto"/>
    </w:pPr>
    <w:rPr>
      <w:sz w:val="22"/>
      <w:szCs w:val="22"/>
      <w:lang w:eastAsia="en-US"/>
    </w:rPr>
  </w:style>
  <w:style w:type="paragraph" w:customStyle="1" w:styleId="88BE88F8245B47EDB7EA2B62AF216F32">
    <w:name w:val="88BE88F8245B47EDB7EA2B62AF216F32"/>
    <w:rsid w:val="007A375E"/>
    <w:pPr>
      <w:spacing w:after="200" w:line="276" w:lineRule="auto"/>
    </w:pPr>
    <w:rPr>
      <w:sz w:val="22"/>
      <w:szCs w:val="22"/>
      <w:lang w:eastAsia="en-US"/>
    </w:rPr>
  </w:style>
  <w:style w:type="paragraph" w:customStyle="1" w:styleId="DCA5C28EDCED4612B33D02E5853D3559">
    <w:name w:val="DCA5C28EDCED4612B33D02E5853D3559"/>
    <w:rsid w:val="007A375E"/>
    <w:pPr>
      <w:spacing w:after="200" w:line="276" w:lineRule="auto"/>
    </w:pPr>
    <w:rPr>
      <w:sz w:val="22"/>
      <w:szCs w:val="22"/>
      <w:lang w:eastAsia="en-US"/>
    </w:rPr>
  </w:style>
  <w:style w:type="paragraph" w:customStyle="1" w:styleId="78D03EE8050B0E4F97DC9DCD8AFBEC43">
    <w:name w:val="78D03EE8050B0E4F97DC9DCD8AFBEC43"/>
    <w:rsid w:val="001167D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61CF-8C12-9F48-9765-70A0B4E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30721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Halbert</dc:creator>
  <cp:lastModifiedBy>Microsoft Office User</cp:lastModifiedBy>
  <cp:revision>27</cp:revision>
  <cp:lastPrinted>2015-06-25T11:37:00Z</cp:lastPrinted>
  <dcterms:created xsi:type="dcterms:W3CDTF">2020-01-08T13:17:00Z</dcterms:created>
  <dcterms:modified xsi:type="dcterms:W3CDTF">2021-10-10T21:54:00Z</dcterms:modified>
</cp:coreProperties>
</file>